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F5A1" w14:textId="0C654D0C" w:rsidR="006544C9" w:rsidRDefault="006544C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noProof/>
          <w:color w:val="0D0D0D" w:themeColor="text1" w:themeTint="F2"/>
          <w:sz w:val="32"/>
          <w:szCs w:val="32"/>
        </w:rPr>
        <w:drawing>
          <wp:anchor distT="0" distB="0" distL="114300" distR="114300" simplePos="0" relativeHeight="251658240" behindDoc="1" locked="0" layoutInCell="1" allowOverlap="1" wp14:anchorId="15AE7C59" wp14:editId="56BD3645">
            <wp:simplePos x="0" y="0"/>
            <wp:positionH relativeFrom="column">
              <wp:posOffset>3817620</wp:posOffset>
            </wp:positionH>
            <wp:positionV relativeFrom="paragraph">
              <wp:posOffset>-912495</wp:posOffset>
            </wp:positionV>
            <wp:extent cx="2848356" cy="1938528"/>
            <wp:effectExtent l="0" t="0" r="0" b="5080"/>
            <wp:wrapNone/>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GV MASTER_2PMS_3975378_30pct.jpg"/>
                    <pic:cNvPicPr/>
                  </pic:nvPicPr>
                  <pic:blipFill>
                    <a:blip r:embed="rId4">
                      <a:extLst>
                        <a:ext uri="{28A0092B-C50C-407E-A947-70E740481C1C}">
                          <a14:useLocalDpi xmlns:a14="http://schemas.microsoft.com/office/drawing/2010/main" val="0"/>
                        </a:ext>
                      </a:extLst>
                    </a:blip>
                    <a:stretch>
                      <a:fillRect/>
                    </a:stretch>
                  </pic:blipFill>
                  <pic:spPr>
                    <a:xfrm>
                      <a:off x="0" y="0"/>
                      <a:ext cx="2848356" cy="1938528"/>
                    </a:xfrm>
                    <a:prstGeom prst="rect">
                      <a:avLst/>
                    </a:prstGeom>
                  </pic:spPr>
                </pic:pic>
              </a:graphicData>
            </a:graphic>
            <wp14:sizeRelH relativeFrom="page">
              <wp14:pctWidth>0</wp14:pctWidth>
            </wp14:sizeRelH>
            <wp14:sizeRelV relativeFrom="page">
              <wp14:pctHeight>0</wp14:pctHeight>
            </wp14:sizeRelV>
          </wp:anchor>
        </w:drawing>
      </w:r>
    </w:p>
    <w:p w14:paraId="7667CF30" w14:textId="77777777" w:rsidR="00941FB9" w:rsidRDefault="00941FB9" w:rsidP="004A7BDF">
      <w:pPr>
        <w:rPr>
          <w:rFonts w:asciiTheme="minorHAnsi" w:eastAsia="Times New Roman" w:hAnsiTheme="minorHAnsi" w:cstheme="minorHAnsi"/>
          <w:b/>
          <w:bCs/>
          <w:color w:val="0D0D0D" w:themeColor="text1" w:themeTint="F2"/>
          <w:sz w:val="32"/>
          <w:szCs w:val="32"/>
        </w:rPr>
      </w:pPr>
    </w:p>
    <w:p w14:paraId="6F8B33A3" w14:textId="32295327" w:rsidR="006544C9" w:rsidRDefault="006544C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 xml:space="preserve">May 2020 </w:t>
      </w:r>
    </w:p>
    <w:p w14:paraId="7E891739" w14:textId="7223680D" w:rsidR="00941FB9" w:rsidRDefault="006544C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 xml:space="preserve">Please </w:t>
      </w:r>
      <w:r w:rsidR="00941FB9">
        <w:rPr>
          <w:rFonts w:asciiTheme="minorHAnsi" w:eastAsia="Times New Roman" w:hAnsiTheme="minorHAnsi" w:cstheme="minorHAnsi"/>
          <w:b/>
          <w:bCs/>
          <w:color w:val="0D0D0D" w:themeColor="text1" w:themeTint="F2"/>
          <w:sz w:val="32"/>
          <w:szCs w:val="32"/>
        </w:rPr>
        <w:t xml:space="preserve">check with each </w:t>
      </w:r>
      <w:r w:rsidR="006B217F">
        <w:rPr>
          <w:rFonts w:asciiTheme="minorHAnsi" w:eastAsia="Times New Roman" w:hAnsiTheme="minorHAnsi" w:cstheme="minorHAnsi"/>
          <w:b/>
          <w:bCs/>
          <w:color w:val="0D0D0D" w:themeColor="text1" w:themeTint="F2"/>
          <w:sz w:val="32"/>
          <w:szCs w:val="32"/>
        </w:rPr>
        <w:t xml:space="preserve">market </w:t>
      </w:r>
      <w:r w:rsidR="00941FB9">
        <w:rPr>
          <w:rFonts w:asciiTheme="minorHAnsi" w:eastAsia="Times New Roman" w:hAnsiTheme="minorHAnsi" w:cstheme="minorHAnsi"/>
          <w:b/>
          <w:bCs/>
          <w:color w:val="0D0D0D" w:themeColor="text1" w:themeTint="F2"/>
          <w:sz w:val="32"/>
          <w:szCs w:val="32"/>
        </w:rPr>
        <w:t xml:space="preserve">before you visit – conditions </w:t>
      </w:r>
    </w:p>
    <w:p w14:paraId="2F303C3F" w14:textId="097D64F1" w:rsidR="006544C9" w:rsidRDefault="00941FB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 xml:space="preserve">and operations are changing rapidly as farms adapt to current requirements. </w:t>
      </w:r>
    </w:p>
    <w:p w14:paraId="0DA50751" w14:textId="77777777" w:rsidR="006544C9" w:rsidRDefault="006544C9" w:rsidP="004A7BDF">
      <w:pPr>
        <w:rPr>
          <w:rFonts w:asciiTheme="minorHAnsi" w:eastAsia="Times New Roman" w:hAnsiTheme="minorHAnsi" w:cstheme="minorHAnsi"/>
          <w:b/>
          <w:bCs/>
          <w:color w:val="0D0D0D" w:themeColor="text1" w:themeTint="F2"/>
          <w:sz w:val="32"/>
          <w:szCs w:val="32"/>
        </w:rPr>
      </w:pPr>
    </w:p>
    <w:p w14:paraId="261C4338" w14:textId="77777777" w:rsidR="008B6125" w:rsidRPr="002871CB" w:rsidRDefault="008B6125" w:rsidP="008B6125">
      <w:pPr>
        <w:shd w:val="clear" w:color="auto" w:fill="FFFFFF"/>
        <w:spacing w:line="117" w:lineRule="atLeast"/>
        <w:rPr>
          <w:rFonts w:cstheme="minorHAnsi"/>
          <w:color w:val="0D0D0D" w:themeColor="text1" w:themeTint="F2"/>
        </w:rPr>
      </w:pPr>
      <w:bookmarkStart w:id="0" w:name="_Hlk39510566"/>
    </w:p>
    <w:p w14:paraId="5C43FC71" w14:textId="33831538" w:rsidR="00A02031" w:rsidRDefault="00A02031" w:rsidP="001016B6">
      <w:pPr>
        <w:rPr>
          <w:rFonts w:asciiTheme="minorHAnsi" w:eastAsia="Times New Roman" w:hAnsiTheme="minorHAnsi" w:cstheme="minorHAnsi"/>
          <w:b/>
          <w:bCs/>
          <w:color w:val="0D0D0D" w:themeColor="text1" w:themeTint="F2"/>
          <w:sz w:val="32"/>
          <w:szCs w:val="32"/>
        </w:rPr>
      </w:pPr>
      <w:r w:rsidRPr="002871CB">
        <w:rPr>
          <w:rFonts w:asciiTheme="minorHAnsi" w:eastAsia="Times New Roman" w:hAnsiTheme="minorHAnsi" w:cstheme="minorHAnsi"/>
          <w:b/>
          <w:bCs/>
          <w:color w:val="0D0D0D" w:themeColor="text1" w:themeTint="F2"/>
          <w:sz w:val="32"/>
          <w:szCs w:val="32"/>
        </w:rPr>
        <w:t>FARMER</w:t>
      </w:r>
      <w:r w:rsidR="00233B1B" w:rsidRPr="002871CB">
        <w:rPr>
          <w:rFonts w:asciiTheme="minorHAnsi" w:eastAsia="Times New Roman" w:hAnsiTheme="minorHAnsi" w:cstheme="minorHAnsi"/>
          <w:b/>
          <w:bCs/>
          <w:color w:val="0D0D0D" w:themeColor="text1" w:themeTint="F2"/>
          <w:sz w:val="32"/>
          <w:szCs w:val="32"/>
        </w:rPr>
        <w:t>’</w:t>
      </w:r>
      <w:r w:rsidRPr="002871CB">
        <w:rPr>
          <w:rFonts w:asciiTheme="minorHAnsi" w:eastAsia="Times New Roman" w:hAnsiTheme="minorHAnsi" w:cstheme="minorHAnsi"/>
          <w:b/>
          <w:bCs/>
          <w:color w:val="0D0D0D" w:themeColor="text1" w:themeTint="F2"/>
          <w:sz w:val="32"/>
          <w:szCs w:val="32"/>
        </w:rPr>
        <w:t>S MARKET</w:t>
      </w:r>
      <w:r w:rsidR="00233B1B" w:rsidRPr="002871CB">
        <w:rPr>
          <w:rFonts w:asciiTheme="minorHAnsi" w:eastAsia="Times New Roman" w:hAnsiTheme="minorHAnsi" w:cstheme="minorHAnsi"/>
          <w:b/>
          <w:bCs/>
          <w:color w:val="0D0D0D" w:themeColor="text1" w:themeTint="F2"/>
          <w:sz w:val="32"/>
          <w:szCs w:val="32"/>
        </w:rPr>
        <w:t>S</w:t>
      </w:r>
    </w:p>
    <w:p w14:paraId="1352682C" w14:textId="18B78EDD" w:rsidR="00E341C6" w:rsidRDefault="00E341C6" w:rsidP="00E341C6">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r>
        <w:rPr>
          <w:rStyle w:val="Strong"/>
          <w:rFonts w:asciiTheme="minorHAnsi" w:hAnsiTheme="minorHAnsi" w:cstheme="minorHAnsi"/>
          <w:color w:val="0D0D0D" w:themeColor="text1" w:themeTint="F2"/>
        </w:rPr>
        <w:t xml:space="preserve">(Information compiled from many sources including farm </w:t>
      </w:r>
      <w:r w:rsidR="005F29B0">
        <w:rPr>
          <w:rStyle w:val="Strong"/>
          <w:rFonts w:asciiTheme="minorHAnsi" w:hAnsiTheme="minorHAnsi" w:cstheme="minorHAnsi"/>
          <w:color w:val="0D0D0D" w:themeColor="text1" w:themeTint="F2"/>
        </w:rPr>
        <w:t xml:space="preserve">and market </w:t>
      </w:r>
      <w:r>
        <w:rPr>
          <w:rStyle w:val="Strong"/>
          <w:rFonts w:asciiTheme="minorHAnsi" w:hAnsiTheme="minorHAnsi" w:cstheme="minorHAnsi"/>
          <w:color w:val="0D0D0D" w:themeColor="text1" w:themeTint="F2"/>
        </w:rPr>
        <w:t xml:space="preserve">websites, social media and TLGV Explore Guide; CT Northeast Organic Farming Association &amp; CT Dept of Agriculture website;  Mass. Dept. of Agricultural Resources website; municipal “Grown In” brochures including Lebanon and Mansfield; and Field Guide to Connecticut Farm Supported Agriculture Shares from Connecticut Farm &amp; Food Magazine.) </w:t>
      </w:r>
    </w:p>
    <w:p w14:paraId="2268497F" w14:textId="26DCDA0F" w:rsidR="00A02031" w:rsidRPr="002871CB" w:rsidRDefault="00A02031" w:rsidP="001016B6">
      <w:pPr>
        <w:rPr>
          <w:rFonts w:asciiTheme="minorHAnsi" w:eastAsia="Times New Roman" w:hAnsiTheme="minorHAnsi" w:cstheme="minorHAnsi"/>
          <w:color w:val="0D0D0D" w:themeColor="text1" w:themeTint="F2"/>
        </w:rPr>
      </w:pPr>
    </w:p>
    <w:p w14:paraId="419710F1" w14:textId="77777777" w:rsidR="00A02031" w:rsidRPr="002871CB" w:rsidRDefault="00A02031" w:rsidP="00A02031">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Ashford Farmers’ Market</w:t>
      </w:r>
    </w:p>
    <w:p w14:paraId="5C493A94" w14:textId="77777777" w:rsidR="00ED428E" w:rsidRPr="002871CB" w:rsidRDefault="00A02031" w:rsidP="00A02031">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25 Tremko Lane/Pompey Hollow Park just off of Route 44. </w:t>
      </w:r>
    </w:p>
    <w:p w14:paraId="167E8FE6" w14:textId="77777777" w:rsidR="008306E4" w:rsidRDefault="008306E4" w:rsidP="00A02031">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facebook.com/pages/Ashford-Farmers-Market/456062064471661</w:t>
      </w:r>
    </w:p>
    <w:p w14:paraId="01A6393C" w14:textId="7BC78E34" w:rsidR="00A02031" w:rsidRPr="002871CB" w:rsidRDefault="00A02031" w:rsidP="00A02031">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The Ashford Farmer’s market runs from April 25 – October every Sunday from 10</w:t>
      </w:r>
      <w:r w:rsidR="004B6BC9">
        <w:rPr>
          <w:rFonts w:asciiTheme="minorHAnsi" w:eastAsia="Times New Roman" w:hAnsiTheme="minorHAnsi" w:cstheme="minorHAnsi"/>
          <w:color w:val="0D0D0D" w:themeColor="text1" w:themeTint="F2"/>
        </w:rPr>
        <w:t xml:space="preserve"> am </w:t>
      </w:r>
      <w:r w:rsidRPr="002871CB">
        <w:rPr>
          <w:rFonts w:asciiTheme="minorHAnsi" w:eastAsia="Times New Roman" w:hAnsiTheme="minorHAnsi" w:cstheme="minorHAnsi"/>
          <w:color w:val="0D0D0D" w:themeColor="text1" w:themeTint="F2"/>
        </w:rPr>
        <w:t>-1</w:t>
      </w:r>
      <w:r w:rsidR="004B6BC9">
        <w:rPr>
          <w:rFonts w:asciiTheme="minorHAnsi" w:eastAsia="Times New Roman" w:hAnsiTheme="minorHAnsi" w:cstheme="minorHAnsi"/>
          <w:color w:val="0D0D0D" w:themeColor="text1" w:themeTint="F2"/>
        </w:rPr>
        <w:t xml:space="preserve">pm </w:t>
      </w:r>
      <w:r w:rsidRPr="002871CB">
        <w:rPr>
          <w:rFonts w:asciiTheme="minorHAnsi" w:eastAsia="Times New Roman" w:hAnsiTheme="minorHAnsi" w:cstheme="minorHAnsi"/>
          <w:color w:val="0D0D0D" w:themeColor="text1" w:themeTint="F2"/>
        </w:rPr>
        <w:t>rain or shine. Fresh produce, fruit, baked goods, fruit syrups, j</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s, jellies, maple syrup, and local honey. They also feature massage, herbal products and local crafts.</w:t>
      </w:r>
    </w:p>
    <w:p w14:paraId="181FB123" w14:textId="45F74C96" w:rsidR="00ED428E" w:rsidRPr="002871CB" w:rsidRDefault="00C40E75"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  </w:t>
      </w:r>
    </w:p>
    <w:p w14:paraId="0E6FF75E" w14:textId="77777777" w:rsidR="008306E4" w:rsidRPr="002871CB" w:rsidRDefault="008306E4" w:rsidP="008306E4">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Brimfield Farmers’ Market/Hitchcock Academy – The Farmer’s Market</w:t>
      </w:r>
    </w:p>
    <w:p w14:paraId="78719003" w14:textId="77777777"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2 Brookfield Rd./North Main St.</w:t>
      </w:r>
    </w:p>
    <w:p w14:paraId="37AEAC24" w14:textId="77777777"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The Farmers Market will now be open every Saturday 9 -2 to provide this important resource for our surrounding communities. At this time there are only fresh food and plant vendors. We ask that all vendors and customers wear a mask, maintain a social distance and try to have exact change to limit cash transactions. For a complete explanation of the safety protocols we have put in place please visit Hitchcock Academy.</w:t>
      </w:r>
    </w:p>
    <w:p w14:paraId="2537314A" w14:textId="77777777" w:rsidR="008306E4" w:rsidRDefault="008306E4" w:rsidP="00ED428E">
      <w:pPr>
        <w:tabs>
          <w:tab w:val="left" w:pos="6315"/>
        </w:tabs>
        <w:rPr>
          <w:rFonts w:asciiTheme="minorHAnsi" w:eastAsia="Times New Roman" w:hAnsiTheme="minorHAnsi" w:cstheme="minorHAnsi"/>
          <w:b/>
          <w:bCs/>
          <w:color w:val="0D0D0D" w:themeColor="text1" w:themeTint="F2"/>
        </w:rPr>
      </w:pPr>
    </w:p>
    <w:p w14:paraId="49D474F6" w14:textId="430EAE08" w:rsidR="00ED428E" w:rsidRPr="002871CB" w:rsidRDefault="00ED428E" w:rsidP="00ED428E">
      <w:pPr>
        <w:tabs>
          <w:tab w:val="left" w:pos="6315"/>
        </w:tabs>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Canterbury Farmers’ Market</w:t>
      </w:r>
    </w:p>
    <w:p w14:paraId="6A15FDDC" w14:textId="77777777" w:rsidR="00ED428E" w:rsidRPr="002871CB" w:rsidRDefault="00ED428E"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1 Municipal Drive</w:t>
      </w:r>
    </w:p>
    <w:p w14:paraId="03C8A1CD" w14:textId="1542D596" w:rsidR="00ED428E" w:rsidRPr="002871CB" w:rsidRDefault="00ED428E"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Vendors offer locally grown fruits, vegetables, eggs, organic herbs, local honey and farm-crafted products such as soaps, cheese and breads. Every Tuesday from 4:30 – 6:30 pm June 2 – October.</w:t>
      </w:r>
    </w:p>
    <w:p w14:paraId="4008A812" w14:textId="27248671" w:rsidR="00ED428E" w:rsidRPr="002871CB" w:rsidRDefault="00ED428E" w:rsidP="00ED428E">
      <w:pPr>
        <w:tabs>
          <w:tab w:val="left" w:pos="6315"/>
        </w:tabs>
        <w:rPr>
          <w:rFonts w:asciiTheme="minorHAnsi" w:eastAsia="Times New Roman" w:hAnsiTheme="minorHAnsi" w:cstheme="minorHAnsi"/>
          <w:color w:val="0D0D0D" w:themeColor="text1" w:themeTint="F2"/>
        </w:rPr>
      </w:pPr>
    </w:p>
    <w:p w14:paraId="57743F9F" w14:textId="66E775E0" w:rsidR="00ED428E" w:rsidRPr="002871CB" w:rsidRDefault="00ED428E" w:rsidP="00ED428E">
      <w:pPr>
        <w:tabs>
          <w:tab w:val="left" w:pos="6315"/>
        </w:tabs>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Coventry Farmers Market at Hale Homestead</w:t>
      </w:r>
    </w:p>
    <w:p w14:paraId="58A1F401" w14:textId="03FB1DC1" w:rsidR="00ED428E" w:rsidRPr="002871CB" w:rsidRDefault="00ED428E"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2299 South St.</w:t>
      </w:r>
    </w:p>
    <w:p w14:paraId="1D07BB73" w14:textId="1CAAE9EF" w:rsidR="008306E4" w:rsidRPr="002871CB" w:rsidRDefault="008306E4" w:rsidP="008306E4">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facebook.com/coventryfarmersmarket and instagr</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instagr</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.com/coventryfarmersmarket</w:t>
      </w:r>
    </w:p>
    <w:p w14:paraId="047B1CD5" w14:textId="36D3DD27" w:rsidR="00ED428E" w:rsidRPr="002871CB" w:rsidRDefault="00ED428E"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Opening in June.</w:t>
      </w:r>
      <w:r w:rsidR="008306E4">
        <w:rPr>
          <w:rFonts w:asciiTheme="minorHAnsi" w:eastAsia="Times New Roman" w:hAnsiTheme="minorHAnsi" w:cstheme="minorHAnsi"/>
          <w:color w:val="0D0D0D" w:themeColor="text1" w:themeTint="F2"/>
        </w:rPr>
        <w:t xml:space="preserve"> T</w:t>
      </w:r>
      <w:r w:rsidRPr="002871CB">
        <w:rPr>
          <w:rFonts w:asciiTheme="minorHAnsi" w:eastAsia="Times New Roman" w:hAnsiTheme="minorHAnsi" w:cstheme="minorHAnsi"/>
          <w:color w:val="0D0D0D" w:themeColor="text1" w:themeTint="F2"/>
        </w:rPr>
        <w:t>he mission of the Coventry Farmers’ Market at Hale Homestead is to provide a dyn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ic and sustainable marketplace for the exchange of high quality, locally grown and crafted products and services directly to the consumer. The Market also serves to promote local economic development and community enrichment by cultivating a vibrant gathering place offering educational, artistic, and social activities.</w:t>
      </w:r>
    </w:p>
    <w:p w14:paraId="5A9B5CFD" w14:textId="154B4EEC" w:rsidR="00ED428E" w:rsidRPr="002871CB" w:rsidRDefault="00ED428E" w:rsidP="00ED428E">
      <w:pPr>
        <w:tabs>
          <w:tab w:val="left" w:pos="6315"/>
        </w:tabs>
        <w:rPr>
          <w:rFonts w:asciiTheme="minorHAnsi" w:eastAsia="Times New Roman" w:hAnsiTheme="minorHAnsi" w:cstheme="minorHAnsi"/>
          <w:color w:val="0D0D0D" w:themeColor="text1" w:themeTint="F2"/>
        </w:rPr>
      </w:pPr>
    </w:p>
    <w:p w14:paraId="10741E16" w14:textId="5A785777" w:rsidR="00ED428E" w:rsidRPr="002871CB" w:rsidRDefault="00ED428E" w:rsidP="00ED428E">
      <w:pPr>
        <w:tabs>
          <w:tab w:val="left" w:pos="6315"/>
        </w:tabs>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lastRenderedPageBreak/>
        <w:t>Lebanon Farmers’ Market</w:t>
      </w:r>
    </w:p>
    <w:p w14:paraId="55C0674A" w14:textId="47FEEC59" w:rsidR="00ED428E" w:rsidRPr="002871CB" w:rsidRDefault="00ED428E"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579 Exeter </w:t>
      </w:r>
      <w:r w:rsidR="003E00A7" w:rsidRPr="002871CB">
        <w:rPr>
          <w:rFonts w:asciiTheme="minorHAnsi" w:eastAsia="Times New Roman" w:hAnsiTheme="minorHAnsi" w:cstheme="minorHAnsi"/>
          <w:color w:val="0D0D0D" w:themeColor="text1" w:themeTint="F2"/>
        </w:rPr>
        <w:t>Rd.</w:t>
      </w:r>
    </w:p>
    <w:p w14:paraId="6D65C034" w14:textId="72A5E27B" w:rsidR="008306E4" w:rsidRPr="002871CB" w:rsidRDefault="008306E4" w:rsidP="008306E4">
      <w:pPr>
        <w:tabs>
          <w:tab w:val="left" w:pos="2700"/>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860-642-2006</w:t>
      </w:r>
      <w:r>
        <w:rPr>
          <w:rFonts w:asciiTheme="minorHAnsi" w:eastAsia="Times New Roman" w:hAnsiTheme="minorHAnsi" w:cstheme="minorHAnsi"/>
          <w:color w:val="0D0D0D" w:themeColor="text1" w:themeTint="F2"/>
        </w:rPr>
        <w:t xml:space="preserve">, </w:t>
      </w:r>
      <w:hyperlink r:id="rId5" w:history="1">
        <w:r w:rsidRPr="002871CB">
          <w:rPr>
            <w:rStyle w:val="Hyperlink"/>
            <w:color w:val="0D0D0D" w:themeColor="text1" w:themeTint="F2"/>
            <w:u w:val="none"/>
          </w:rPr>
          <w:t>lebanontownhall.org/department.htm?id=ept0pfzv</w:t>
        </w:r>
      </w:hyperlink>
    </w:p>
    <w:p w14:paraId="051F74A0" w14:textId="1146A795" w:rsidR="00ED428E" w:rsidRPr="002871CB" w:rsidRDefault="00ED428E"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Lebanon Farmers’ Market has 15 vendors featuring a wide variety of agricultural-related products including vegetables, flowers, herbs, plants, honey, garlic, fiber, maple syrup, meat, cheese, bakery items, etc. Early June – Mid October, Saturdays 9 </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 12 noon.  Green</w:t>
      </w:r>
      <w:r w:rsidR="008306E4">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Certified FMNP Authorized</w:t>
      </w:r>
    </w:p>
    <w:p w14:paraId="10B7F2E6" w14:textId="77777777" w:rsidR="00ED428E" w:rsidRPr="002871CB" w:rsidRDefault="00ED428E" w:rsidP="00ED428E">
      <w:pPr>
        <w:tabs>
          <w:tab w:val="left" w:pos="2700"/>
        </w:tabs>
        <w:rPr>
          <w:rFonts w:asciiTheme="minorHAnsi" w:eastAsia="Times New Roman" w:hAnsiTheme="minorHAnsi" w:cstheme="minorHAnsi"/>
          <w:color w:val="0D0D0D" w:themeColor="text1" w:themeTint="F2"/>
        </w:rPr>
      </w:pPr>
    </w:p>
    <w:p w14:paraId="216E9BC5" w14:textId="77777777" w:rsidR="00C40E75" w:rsidRPr="002871CB" w:rsidRDefault="00ED428E" w:rsidP="00ED428E">
      <w:pPr>
        <w:tabs>
          <w:tab w:val="left" w:pos="6315"/>
        </w:tabs>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Northeast CT Farmers’ Market</w:t>
      </w:r>
    </w:p>
    <w:p w14:paraId="28118E40" w14:textId="77777777" w:rsidR="008306E4" w:rsidRPr="002871CB" w:rsidRDefault="008306E4" w:rsidP="008306E4">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860 564-1117</w:t>
      </w:r>
    </w:p>
    <w:p w14:paraId="578AD222" w14:textId="699E8E62" w:rsidR="00ED428E" w:rsidRPr="002871CB" w:rsidRDefault="00C40E75"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Brooklyn Commons Shopping Center, 564 Providence Rd.</w:t>
      </w:r>
      <w:r w:rsidR="008306E4">
        <w:rPr>
          <w:rFonts w:asciiTheme="minorHAnsi" w:eastAsia="Times New Roman" w:hAnsiTheme="minorHAnsi" w:cstheme="minorHAnsi"/>
          <w:color w:val="0D0D0D" w:themeColor="text1" w:themeTint="F2"/>
        </w:rPr>
        <w:t>,</w:t>
      </w:r>
      <w:r w:rsidRPr="002871CB">
        <w:rPr>
          <w:rFonts w:asciiTheme="minorHAnsi" w:eastAsia="Times New Roman" w:hAnsiTheme="minorHAnsi" w:cstheme="minorHAnsi"/>
          <w:color w:val="0D0D0D" w:themeColor="text1" w:themeTint="F2"/>
        </w:rPr>
        <w:t xml:space="preserve"> Weds.  4 – 6 pm</w:t>
      </w:r>
    </w:p>
    <w:p w14:paraId="1B8A15DB" w14:textId="7D91ABA2" w:rsidR="00C40E75" w:rsidRPr="002871CB" w:rsidRDefault="00C40E75"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Killingly Public Library, 25 Westcott Rd.</w:t>
      </w:r>
      <w:r w:rsidR="008306E4">
        <w:rPr>
          <w:rFonts w:asciiTheme="minorHAnsi" w:eastAsia="Times New Roman" w:hAnsiTheme="minorHAnsi" w:cstheme="minorHAnsi"/>
          <w:color w:val="0D0D0D" w:themeColor="text1" w:themeTint="F2"/>
        </w:rPr>
        <w:t>,</w:t>
      </w:r>
      <w:r w:rsidRPr="002871CB">
        <w:rPr>
          <w:rFonts w:asciiTheme="minorHAnsi" w:eastAsia="Times New Roman" w:hAnsiTheme="minorHAnsi" w:cstheme="minorHAnsi"/>
          <w:color w:val="0D0D0D" w:themeColor="text1" w:themeTint="F2"/>
        </w:rPr>
        <w:t xml:space="preserve"> Sat. 9 </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 12 pm</w:t>
      </w:r>
    </w:p>
    <w:p w14:paraId="6C55A89E" w14:textId="4B09D1CF" w:rsidR="00C40E75" w:rsidRPr="002871CB" w:rsidRDefault="00C40E75"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Plainfield Early Childhood Center, 651 Norwich Rd.</w:t>
      </w:r>
      <w:r w:rsidR="008306E4">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Tues. 4 – 6 pm</w:t>
      </w:r>
    </w:p>
    <w:p w14:paraId="02CF8D00" w14:textId="3446E0ED" w:rsidR="00C40E75" w:rsidRPr="002871CB" w:rsidRDefault="00C40E75"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Riverview Marketplace, 18 Kennedy Dr.</w:t>
      </w:r>
      <w:r w:rsidR="008306E4">
        <w:rPr>
          <w:rFonts w:asciiTheme="minorHAnsi" w:eastAsia="Times New Roman" w:hAnsiTheme="minorHAnsi" w:cstheme="minorHAnsi"/>
          <w:color w:val="0D0D0D" w:themeColor="text1" w:themeTint="F2"/>
        </w:rPr>
        <w:t>,</w:t>
      </w:r>
      <w:r w:rsidRPr="002871CB">
        <w:rPr>
          <w:rFonts w:asciiTheme="minorHAnsi" w:eastAsia="Times New Roman" w:hAnsiTheme="minorHAnsi" w:cstheme="minorHAnsi"/>
          <w:color w:val="0D0D0D" w:themeColor="text1" w:themeTint="F2"/>
        </w:rPr>
        <w:t xml:space="preserve"> Mon. 3:30 – 6 pm</w:t>
      </w:r>
    </w:p>
    <w:p w14:paraId="1DD1A06E" w14:textId="08868A57" w:rsidR="00ED428E" w:rsidRPr="002871CB" w:rsidRDefault="00ED428E"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Since 1980, the Northeast CT Farmers Market Association has operated farmers markets in the “Quiet Corner” of CT. The main purpose of the markets is to provide a centralized location for consumers to purchase locally grown fresh fruit, vegetables and other farm products, create a vehicle for local farmers to sell their produce directly to the public enabling many of them to stay in business and enhance the local economy. Currently, the Association operates four markets each week in Killingly, 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Plainfield and Brooklyn, during our growing/harvesting season – from May – Oct. Keep up to date online &amp; on Facebook. CSA available May – Oct. for weekly pickup at the 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location from 4:30-6 pm.</w:t>
      </w:r>
    </w:p>
    <w:p w14:paraId="576DA263" w14:textId="23FBA322" w:rsidR="00935D34" w:rsidRPr="002871CB" w:rsidRDefault="00935D34" w:rsidP="00ED428E">
      <w:pPr>
        <w:tabs>
          <w:tab w:val="left" w:pos="6315"/>
        </w:tabs>
        <w:rPr>
          <w:rFonts w:asciiTheme="minorHAnsi" w:eastAsia="Times New Roman" w:hAnsiTheme="minorHAnsi" w:cstheme="minorHAnsi"/>
          <w:color w:val="0D0D0D" w:themeColor="text1" w:themeTint="F2"/>
        </w:rPr>
      </w:pPr>
    </w:p>
    <w:p w14:paraId="07AE09CD" w14:textId="43ED186B" w:rsidR="00935D34" w:rsidRPr="002871CB" w:rsidRDefault="00935D34" w:rsidP="00ED428E">
      <w:pPr>
        <w:tabs>
          <w:tab w:val="left" w:pos="6315"/>
        </w:tabs>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Putn</w:t>
      </w:r>
      <w:r w:rsidR="004B6BC9">
        <w:rPr>
          <w:rFonts w:asciiTheme="minorHAnsi" w:eastAsia="Times New Roman" w:hAnsiTheme="minorHAnsi" w:cstheme="minorHAnsi"/>
          <w:b/>
          <w:bCs/>
          <w:color w:val="0D0D0D" w:themeColor="text1" w:themeTint="F2"/>
        </w:rPr>
        <w:t>am</w:t>
      </w:r>
      <w:r w:rsidRPr="002871CB">
        <w:rPr>
          <w:rFonts w:asciiTheme="minorHAnsi" w:eastAsia="Times New Roman" w:hAnsiTheme="minorHAnsi" w:cstheme="minorHAnsi"/>
          <w:b/>
          <w:bCs/>
          <w:color w:val="0D0D0D" w:themeColor="text1" w:themeTint="F2"/>
        </w:rPr>
        <w:t xml:space="preserve"> Saturday Farmers’ Market</w:t>
      </w:r>
    </w:p>
    <w:p w14:paraId="00703EDB" w14:textId="052C1424" w:rsidR="00935D34" w:rsidRPr="002871CB" w:rsidRDefault="00935D34"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Riverview Marketplace, 18 Kennedy Dr.  </w:t>
      </w:r>
    </w:p>
    <w:p w14:paraId="0351C0C2" w14:textId="244320AD" w:rsidR="008306E4" w:rsidRPr="002871CB" w:rsidRDefault="008306E4" w:rsidP="008306E4">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860-963-6834</w:t>
      </w:r>
      <w:r>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farmersmarket.org</w:t>
      </w:r>
    </w:p>
    <w:p w14:paraId="77E3FF81" w14:textId="448B0C6D" w:rsidR="00935D34" w:rsidRPr="002871CB" w:rsidRDefault="00935D34" w:rsidP="00ED428E">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Saturday Farmers’ Market is located in the Riverview Marketplace Pavilion located at 18 Kennedy Drive, 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CT. The 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Saturday Farmers’ Market is very grateful to the farmers, vendors, guests and artisans who participate and to the hundreds of customers who’ve come to enjoy. The Market  is brought to you by the Town of Putn</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‘s office of Economic and Community Development. They accept SNAP/EBT cards and debit cards. They’re open Saturdays, early June through late October, from 10 </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to 1 pm. Certified FMNP Authorized</w:t>
      </w:r>
    </w:p>
    <w:p w14:paraId="52C72EDB" w14:textId="0F48766D" w:rsidR="00935D34" w:rsidRPr="002871CB" w:rsidRDefault="00935D34" w:rsidP="00ED428E">
      <w:pPr>
        <w:tabs>
          <w:tab w:val="left" w:pos="6315"/>
        </w:tabs>
        <w:rPr>
          <w:rFonts w:asciiTheme="minorHAnsi" w:eastAsia="Times New Roman" w:hAnsiTheme="minorHAnsi" w:cstheme="minorHAnsi"/>
          <w:color w:val="0D0D0D" w:themeColor="text1" w:themeTint="F2"/>
        </w:rPr>
      </w:pPr>
    </w:p>
    <w:p w14:paraId="7B23392A" w14:textId="77777777" w:rsidR="008306E4" w:rsidRPr="002871CB" w:rsidRDefault="008306E4" w:rsidP="008306E4">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Southbridge Farmers’ Market</w:t>
      </w:r>
    </w:p>
    <w:p w14:paraId="1154F5C0" w14:textId="77777777"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Big Bunny Big Bunny Market, 942 Main St.</w:t>
      </w:r>
    </w:p>
    <w:p w14:paraId="344C0915" w14:textId="764D84A4"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Contact: Pete Cournoyer, pete@bigbunnymarket.com, 508</w:t>
      </w:r>
      <w:r>
        <w:rPr>
          <w:rFonts w:asciiTheme="minorHAnsi" w:eastAsia="Times New Roman" w:hAnsiTheme="minorHAnsi" w:cstheme="minorHAnsi"/>
          <w:color w:val="0D0D0D" w:themeColor="text1" w:themeTint="F2"/>
        </w:rPr>
        <w:t>-</w:t>
      </w:r>
      <w:r w:rsidRPr="002871CB">
        <w:rPr>
          <w:rFonts w:asciiTheme="minorHAnsi" w:eastAsia="Times New Roman" w:hAnsiTheme="minorHAnsi" w:cstheme="minorHAnsi"/>
          <w:color w:val="0D0D0D" w:themeColor="text1" w:themeTint="F2"/>
        </w:rPr>
        <w:t>765- 9824 ext.101</w:t>
      </w:r>
    </w:p>
    <w:p w14:paraId="03647309" w14:textId="373893AB"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Saturday, 9:00 </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- 2:00 pm, May 30 to October 17. </w:t>
      </w:r>
    </w:p>
    <w:p w14:paraId="26D3A0E9" w14:textId="77777777"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EBT-SNAP Accepted, HIP</w:t>
      </w:r>
    </w:p>
    <w:p w14:paraId="2A78AAA1" w14:textId="77777777" w:rsidR="008306E4" w:rsidRDefault="008306E4" w:rsidP="00935D34">
      <w:pPr>
        <w:tabs>
          <w:tab w:val="left" w:pos="6315"/>
        </w:tabs>
        <w:rPr>
          <w:rFonts w:asciiTheme="minorHAnsi" w:eastAsia="Times New Roman" w:hAnsiTheme="minorHAnsi" w:cstheme="minorHAnsi"/>
          <w:b/>
          <w:bCs/>
          <w:color w:val="0D0D0D" w:themeColor="text1" w:themeTint="F2"/>
        </w:rPr>
      </w:pPr>
    </w:p>
    <w:p w14:paraId="117D5A2E" w14:textId="2372F8CB" w:rsidR="008306E4" w:rsidRPr="002871CB" w:rsidRDefault="008306E4" w:rsidP="008306E4">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STAR Cooperative Farmer’s Market</w:t>
      </w:r>
      <w:r>
        <w:rPr>
          <w:rFonts w:asciiTheme="minorHAnsi" w:eastAsia="Times New Roman" w:hAnsiTheme="minorHAnsi" w:cstheme="minorHAnsi"/>
          <w:b/>
          <w:bCs/>
          <w:color w:val="0D0D0D" w:themeColor="text1" w:themeTint="F2"/>
        </w:rPr>
        <w:t xml:space="preserve"> (Sturbridge/FIskdale)</w:t>
      </w:r>
    </w:p>
    <w:p w14:paraId="10F95D4C" w14:textId="32DA9822"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559 Main </w:t>
      </w:r>
      <w:r>
        <w:rPr>
          <w:rFonts w:asciiTheme="minorHAnsi" w:eastAsia="Times New Roman" w:hAnsiTheme="minorHAnsi" w:cstheme="minorHAnsi"/>
          <w:color w:val="0D0D0D" w:themeColor="text1" w:themeTint="F2"/>
        </w:rPr>
        <w:t>St.</w:t>
      </w:r>
    </w:p>
    <w:p w14:paraId="5748B6AE" w14:textId="7C953DB5"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774</w:t>
      </w:r>
      <w:r>
        <w:rPr>
          <w:rFonts w:asciiTheme="minorHAnsi" w:eastAsia="Times New Roman" w:hAnsiTheme="minorHAnsi" w:cstheme="minorHAnsi"/>
          <w:color w:val="0D0D0D" w:themeColor="text1" w:themeTint="F2"/>
        </w:rPr>
        <w:t>-</w:t>
      </w:r>
      <w:r w:rsidRPr="002871CB">
        <w:rPr>
          <w:rFonts w:asciiTheme="minorHAnsi" w:eastAsia="Times New Roman" w:hAnsiTheme="minorHAnsi" w:cstheme="minorHAnsi"/>
          <w:color w:val="0D0D0D" w:themeColor="text1" w:themeTint="F2"/>
        </w:rPr>
        <w:t>241-0430</w:t>
      </w:r>
      <w:r>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 xml:space="preserve"> farmersmarketonline.com/fm/STARCooperativeFarmersMarket.html?fullweb=1Last Sundays, 10</w:t>
      </w:r>
      <w:r w:rsidR="004B6BC9">
        <w:rPr>
          <w:rFonts w:asciiTheme="minorHAnsi" w:eastAsia="Times New Roman" w:hAnsiTheme="minorHAnsi" w:cstheme="minorHAnsi"/>
          <w:color w:val="0D0D0D" w:themeColor="text1" w:themeTint="F2"/>
        </w:rPr>
        <w:t xml:space="preserve"> am</w:t>
      </w:r>
      <w:r w:rsidRPr="002871CB">
        <w:rPr>
          <w:rFonts w:asciiTheme="minorHAnsi" w:eastAsia="Times New Roman" w:hAnsiTheme="minorHAnsi" w:cstheme="minorHAnsi"/>
          <w:color w:val="0D0D0D" w:themeColor="text1" w:themeTint="F2"/>
        </w:rPr>
        <w:t xml:space="preserve"> – 3</w:t>
      </w:r>
      <w:r w:rsidR="004B6BC9">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pm August – November</w:t>
      </w:r>
      <w:r>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Operated by a natural foods buying club, this is a seasonal open air market featuring local produce, plants, herbs, artisan breads, bakery items, handmade dog treats, craft items and more.</w:t>
      </w:r>
    </w:p>
    <w:p w14:paraId="40E9B6FB" w14:textId="77777777" w:rsidR="008306E4" w:rsidRPr="002871CB" w:rsidRDefault="008306E4" w:rsidP="008306E4">
      <w:pPr>
        <w:rPr>
          <w:rFonts w:asciiTheme="minorHAnsi" w:eastAsia="Times New Roman" w:hAnsiTheme="minorHAnsi" w:cstheme="minorHAnsi"/>
          <w:color w:val="0D0D0D" w:themeColor="text1" w:themeTint="F2"/>
        </w:rPr>
      </w:pPr>
    </w:p>
    <w:p w14:paraId="25099F7A" w14:textId="77777777" w:rsidR="00E341C6" w:rsidRDefault="00E341C6" w:rsidP="00935D34">
      <w:pPr>
        <w:tabs>
          <w:tab w:val="left" w:pos="6315"/>
        </w:tabs>
        <w:rPr>
          <w:rFonts w:asciiTheme="minorHAnsi" w:eastAsia="Times New Roman" w:hAnsiTheme="minorHAnsi" w:cstheme="minorHAnsi"/>
          <w:b/>
          <w:bCs/>
          <w:color w:val="0D0D0D" w:themeColor="text1" w:themeTint="F2"/>
        </w:rPr>
      </w:pPr>
    </w:p>
    <w:p w14:paraId="5FC1BCB8" w14:textId="77777777" w:rsidR="00E341C6" w:rsidRDefault="00E341C6" w:rsidP="00935D34">
      <w:pPr>
        <w:tabs>
          <w:tab w:val="left" w:pos="6315"/>
        </w:tabs>
        <w:rPr>
          <w:rFonts w:asciiTheme="minorHAnsi" w:eastAsia="Times New Roman" w:hAnsiTheme="minorHAnsi" w:cstheme="minorHAnsi"/>
          <w:b/>
          <w:bCs/>
          <w:color w:val="0D0D0D" w:themeColor="text1" w:themeTint="F2"/>
        </w:rPr>
      </w:pPr>
    </w:p>
    <w:p w14:paraId="7495D9EF" w14:textId="77777777" w:rsidR="00E341C6" w:rsidRDefault="00E341C6" w:rsidP="00935D34">
      <w:pPr>
        <w:tabs>
          <w:tab w:val="left" w:pos="6315"/>
        </w:tabs>
        <w:rPr>
          <w:rFonts w:asciiTheme="minorHAnsi" w:eastAsia="Times New Roman" w:hAnsiTheme="minorHAnsi" w:cstheme="minorHAnsi"/>
          <w:b/>
          <w:bCs/>
          <w:color w:val="0D0D0D" w:themeColor="text1" w:themeTint="F2"/>
        </w:rPr>
      </w:pPr>
    </w:p>
    <w:p w14:paraId="48621DB1" w14:textId="77777777" w:rsidR="00E341C6" w:rsidRDefault="00E341C6" w:rsidP="00935D34">
      <w:pPr>
        <w:tabs>
          <w:tab w:val="left" w:pos="6315"/>
        </w:tabs>
        <w:rPr>
          <w:rFonts w:asciiTheme="minorHAnsi" w:eastAsia="Times New Roman" w:hAnsiTheme="minorHAnsi" w:cstheme="minorHAnsi"/>
          <w:b/>
          <w:bCs/>
          <w:color w:val="0D0D0D" w:themeColor="text1" w:themeTint="F2"/>
        </w:rPr>
      </w:pPr>
    </w:p>
    <w:p w14:paraId="14DEF0EB" w14:textId="33D68968" w:rsidR="00935D34" w:rsidRPr="002871CB" w:rsidRDefault="00935D34" w:rsidP="00935D34">
      <w:pPr>
        <w:tabs>
          <w:tab w:val="left" w:pos="6315"/>
        </w:tabs>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lastRenderedPageBreak/>
        <w:t>Storrs Farmers’ Market</w:t>
      </w:r>
      <w:r w:rsidR="008306E4">
        <w:rPr>
          <w:rFonts w:asciiTheme="minorHAnsi" w:eastAsia="Times New Roman" w:hAnsiTheme="minorHAnsi" w:cstheme="minorHAnsi"/>
          <w:b/>
          <w:bCs/>
          <w:color w:val="0D0D0D" w:themeColor="text1" w:themeTint="F2"/>
        </w:rPr>
        <w:t xml:space="preserve"> (Mansfield) </w:t>
      </w:r>
    </w:p>
    <w:p w14:paraId="53F75C14" w14:textId="448AE85E" w:rsidR="00935D34" w:rsidRPr="002871CB" w:rsidRDefault="00935D34" w:rsidP="00935D34">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Audrey Beck Municipal Bldg. parking lot, 42 N. Eagleville Rd.</w:t>
      </w:r>
    </w:p>
    <w:p w14:paraId="6B9C81C2" w14:textId="13705DE5" w:rsidR="008306E4" w:rsidRPr="002871CB" w:rsidRDefault="008306E4" w:rsidP="008306E4">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facebook.com/pages/Storrs-Farmers-Market/57480811831</w:t>
      </w:r>
    </w:p>
    <w:p w14:paraId="69F3FBAD" w14:textId="58CED2FC" w:rsidR="00935D34" w:rsidRPr="002871CB" w:rsidRDefault="008306E4" w:rsidP="00935D34">
      <w:pPr>
        <w:tabs>
          <w:tab w:val="left" w:pos="6315"/>
        </w:tabs>
        <w:rPr>
          <w:rFonts w:asciiTheme="minorHAnsi" w:eastAsia="Times New Roman" w:hAnsiTheme="minorHAnsi" w:cstheme="minorHAnsi"/>
          <w:color w:val="0D0D0D" w:themeColor="text1" w:themeTint="F2"/>
        </w:rPr>
      </w:pPr>
      <w:r>
        <w:rPr>
          <w:rFonts w:asciiTheme="minorHAnsi" w:eastAsia="Times New Roman" w:hAnsiTheme="minorHAnsi" w:cstheme="minorHAnsi"/>
          <w:color w:val="0D0D0D" w:themeColor="text1" w:themeTint="F2"/>
        </w:rPr>
        <w:t>F</w:t>
      </w:r>
      <w:r w:rsidR="00935D34" w:rsidRPr="002871CB">
        <w:rPr>
          <w:rFonts w:asciiTheme="minorHAnsi" w:eastAsia="Times New Roman" w:hAnsiTheme="minorHAnsi" w:cstheme="minorHAnsi"/>
          <w:color w:val="0D0D0D" w:themeColor="text1" w:themeTint="F2"/>
        </w:rPr>
        <w:t xml:space="preserve">resh fruits, vegetables, dairy, maple products, honey. May – November; Saturdays, 3:00 – 6:00 pm </w:t>
      </w:r>
      <w:r w:rsidR="00240977" w:rsidRPr="002871CB">
        <w:rPr>
          <w:rFonts w:asciiTheme="minorHAnsi" w:eastAsia="Times New Roman" w:hAnsiTheme="minorHAnsi" w:cstheme="minorHAnsi"/>
          <w:color w:val="0D0D0D" w:themeColor="text1" w:themeTint="F2"/>
        </w:rPr>
        <w:t>r</w:t>
      </w:r>
      <w:r w:rsidR="00935D34" w:rsidRPr="002871CB">
        <w:rPr>
          <w:rFonts w:asciiTheme="minorHAnsi" w:eastAsia="Times New Roman" w:hAnsiTheme="minorHAnsi" w:cstheme="minorHAnsi"/>
          <w:color w:val="0D0D0D" w:themeColor="text1" w:themeTint="F2"/>
        </w:rPr>
        <w:t xml:space="preserve">ain or shine. </w:t>
      </w:r>
    </w:p>
    <w:p w14:paraId="018942FD" w14:textId="77777777" w:rsidR="006B217F" w:rsidRDefault="006B217F" w:rsidP="008306E4">
      <w:pPr>
        <w:rPr>
          <w:rFonts w:asciiTheme="minorHAnsi" w:eastAsia="Times New Roman" w:hAnsiTheme="minorHAnsi" w:cstheme="minorHAnsi"/>
          <w:b/>
          <w:bCs/>
          <w:color w:val="0D0D0D" w:themeColor="text1" w:themeTint="F2"/>
        </w:rPr>
      </w:pPr>
    </w:p>
    <w:p w14:paraId="0685BDA5" w14:textId="535BBDB2" w:rsidR="008306E4" w:rsidRPr="002871CB" w:rsidRDefault="008306E4" w:rsidP="008306E4">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Sturbridge Farmers’ Market</w:t>
      </w:r>
    </w:p>
    <w:p w14:paraId="53C90B1A" w14:textId="77777777"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Sturbridge Town Common, 278 Main St.</w:t>
      </w:r>
    </w:p>
    <w:p w14:paraId="62BBCC12" w14:textId="77777777" w:rsidR="008306E4"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Contact: Caitlin Tomko, sturbridgefarmersmkt@gmail.com, 508</w:t>
      </w:r>
      <w:r>
        <w:rPr>
          <w:rFonts w:asciiTheme="minorHAnsi" w:eastAsia="Times New Roman" w:hAnsiTheme="minorHAnsi" w:cstheme="minorHAnsi"/>
          <w:color w:val="0D0D0D" w:themeColor="text1" w:themeTint="F2"/>
        </w:rPr>
        <w:t>-</w:t>
      </w:r>
      <w:r w:rsidRPr="002871CB">
        <w:rPr>
          <w:rFonts w:asciiTheme="minorHAnsi" w:eastAsia="Times New Roman" w:hAnsiTheme="minorHAnsi" w:cstheme="minorHAnsi"/>
          <w:color w:val="0D0D0D" w:themeColor="text1" w:themeTint="F2"/>
        </w:rPr>
        <w:t>347-2500 ext. 1411</w:t>
      </w:r>
    </w:p>
    <w:p w14:paraId="5990B065" w14:textId="6D3ECBA6" w:rsidR="008306E4" w:rsidRPr="002871CB" w:rsidRDefault="008306E4" w:rsidP="008306E4">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Sunday, 9:00 </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- 1:00 pm, June 7 to October 11</w:t>
      </w:r>
      <w:r>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HIP</w:t>
      </w:r>
    </w:p>
    <w:p w14:paraId="1185A057" w14:textId="77777777" w:rsidR="008306E4" w:rsidRDefault="008306E4" w:rsidP="00240977">
      <w:pPr>
        <w:tabs>
          <w:tab w:val="left" w:pos="6315"/>
        </w:tabs>
        <w:rPr>
          <w:rFonts w:asciiTheme="minorHAnsi" w:eastAsia="Times New Roman" w:hAnsiTheme="minorHAnsi" w:cstheme="minorHAnsi"/>
          <w:b/>
          <w:bCs/>
          <w:color w:val="0D0D0D" w:themeColor="text1" w:themeTint="F2"/>
        </w:rPr>
      </w:pPr>
    </w:p>
    <w:p w14:paraId="182026B3" w14:textId="1ECBF513" w:rsidR="00240977" w:rsidRPr="002871CB" w:rsidRDefault="00240977" w:rsidP="00240977">
      <w:pPr>
        <w:tabs>
          <w:tab w:val="left" w:pos="6315"/>
        </w:tabs>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Voluntown Farmers’ Market</w:t>
      </w:r>
    </w:p>
    <w:p w14:paraId="7387BBA8" w14:textId="670F0265" w:rsidR="00240977" w:rsidRPr="002871CB" w:rsidRDefault="00240977" w:rsidP="00240977">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Voluntown Elementary School, 195 Main St.</w:t>
      </w:r>
    </w:p>
    <w:p w14:paraId="18D0F671" w14:textId="77777777" w:rsidR="008306E4" w:rsidRDefault="005F29B0" w:rsidP="00240977">
      <w:pPr>
        <w:tabs>
          <w:tab w:val="left" w:pos="6315"/>
        </w:tabs>
        <w:rPr>
          <w:rFonts w:asciiTheme="minorHAnsi" w:eastAsia="Times New Roman" w:hAnsiTheme="minorHAnsi" w:cstheme="minorHAnsi"/>
          <w:color w:val="0D0D0D" w:themeColor="text1" w:themeTint="F2"/>
        </w:rPr>
      </w:pPr>
      <w:hyperlink r:id="rId6" w:history="1">
        <w:r w:rsidR="008306E4" w:rsidRPr="002871CB">
          <w:rPr>
            <w:rStyle w:val="Hyperlink"/>
            <w:color w:val="0D0D0D" w:themeColor="text1" w:themeTint="F2"/>
            <w:u w:val="none"/>
          </w:rPr>
          <w:t>voluntown.biz/voluntown-farmers-market-2</w:t>
        </w:r>
      </w:hyperlink>
      <w:r w:rsidR="008306E4" w:rsidRPr="002871CB">
        <w:rPr>
          <w:rFonts w:asciiTheme="minorHAnsi" w:eastAsia="Times New Roman" w:hAnsiTheme="minorHAnsi" w:cstheme="minorHAnsi"/>
          <w:color w:val="0D0D0D" w:themeColor="text1" w:themeTint="F2"/>
        </w:rPr>
        <w:t xml:space="preserve"> </w:t>
      </w:r>
    </w:p>
    <w:p w14:paraId="6C1A3998" w14:textId="3E719B5F" w:rsidR="00240977" w:rsidRPr="002871CB" w:rsidRDefault="00240977" w:rsidP="00240977">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The Voluntown Farmers’ Market is here to serve the people of Voluntown by providing locally grown, fresh, high quality produce and products, and to provide local farmers, producers and artisans with an economic outlet within Voluntown.  The Voluntown Farmers’ Market further strives to bring more foot traffic to Main </w:t>
      </w:r>
      <w:r w:rsidR="00ED0D99">
        <w:rPr>
          <w:rFonts w:asciiTheme="minorHAnsi" w:eastAsia="Times New Roman" w:hAnsiTheme="minorHAnsi" w:cstheme="minorHAnsi"/>
          <w:color w:val="0D0D0D" w:themeColor="text1" w:themeTint="F2"/>
        </w:rPr>
        <w:t>St.</w:t>
      </w:r>
      <w:r w:rsidRPr="002871CB">
        <w:rPr>
          <w:rFonts w:asciiTheme="minorHAnsi" w:eastAsia="Times New Roman" w:hAnsiTheme="minorHAnsi" w:cstheme="minorHAnsi"/>
          <w:color w:val="0D0D0D" w:themeColor="text1" w:themeTint="F2"/>
        </w:rPr>
        <w:t xml:space="preserve">, providing local merchants with the opportunity to strengthen their businesses and keep the town center economically viable.  July 12- Oct. 11 Every Sunday 10 </w:t>
      </w:r>
      <w:r w:rsidR="004B6BC9">
        <w:rPr>
          <w:rFonts w:asciiTheme="minorHAnsi" w:eastAsia="Times New Roman" w:hAnsiTheme="minorHAnsi" w:cstheme="minorHAnsi"/>
          <w:color w:val="0D0D0D" w:themeColor="text1" w:themeTint="F2"/>
        </w:rPr>
        <w:t xml:space="preserve">am </w:t>
      </w:r>
      <w:r w:rsidRPr="002871CB">
        <w:rPr>
          <w:rFonts w:asciiTheme="minorHAnsi" w:eastAsia="Times New Roman" w:hAnsiTheme="minorHAnsi" w:cstheme="minorHAnsi"/>
          <w:color w:val="0D0D0D" w:themeColor="text1" w:themeTint="F2"/>
        </w:rPr>
        <w:t>-1</w:t>
      </w:r>
      <w:r w:rsidR="004B6BC9">
        <w:rPr>
          <w:rFonts w:asciiTheme="minorHAnsi" w:eastAsia="Times New Roman" w:hAnsiTheme="minorHAnsi" w:cstheme="minorHAnsi"/>
          <w:color w:val="0D0D0D" w:themeColor="text1" w:themeTint="F2"/>
        </w:rPr>
        <w:t xml:space="preserve"> pm.</w:t>
      </w:r>
    </w:p>
    <w:p w14:paraId="19860A9D" w14:textId="4651F430" w:rsidR="00240977" w:rsidRPr="002871CB" w:rsidRDefault="00240977" w:rsidP="00240977">
      <w:pPr>
        <w:tabs>
          <w:tab w:val="left" w:pos="6315"/>
        </w:tabs>
        <w:rPr>
          <w:rFonts w:asciiTheme="minorHAnsi" w:eastAsia="Times New Roman" w:hAnsiTheme="minorHAnsi" w:cstheme="minorHAnsi"/>
          <w:color w:val="0D0D0D" w:themeColor="text1" w:themeTint="F2"/>
        </w:rPr>
      </w:pPr>
    </w:p>
    <w:p w14:paraId="771F09A5" w14:textId="39CA9BBD" w:rsidR="00240977" w:rsidRPr="002871CB" w:rsidRDefault="00240977" w:rsidP="00240977">
      <w:pPr>
        <w:tabs>
          <w:tab w:val="left" w:pos="6315"/>
        </w:tabs>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Willimantic Farmers’ Market</w:t>
      </w:r>
    </w:p>
    <w:p w14:paraId="2CC56BEA" w14:textId="64BF43B3" w:rsidR="00240977" w:rsidRPr="002871CB" w:rsidRDefault="00240977" w:rsidP="00240977">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Jillson Square, Jackson St.</w:t>
      </w:r>
    </w:p>
    <w:p w14:paraId="4CD1C17A" w14:textId="77777777" w:rsidR="008306E4" w:rsidRPr="002871CB" w:rsidRDefault="008306E4" w:rsidP="008306E4">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farmfresh.org/food/farmersmarkets_details.php?market=334</w:t>
      </w:r>
    </w:p>
    <w:p w14:paraId="5111B665" w14:textId="0550A631" w:rsidR="00240977" w:rsidRPr="002871CB" w:rsidRDefault="00240977" w:rsidP="00240977">
      <w:pPr>
        <w:tabs>
          <w:tab w:val="left" w:pos="6315"/>
        </w:tabs>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The Willimantic Farmers’ Market is open Saturdays 8 </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xml:space="preserve"> – 12 noon, May through October at the corner of Jackson and Union </w:t>
      </w:r>
      <w:r w:rsidR="00ED0D99">
        <w:rPr>
          <w:rFonts w:asciiTheme="minorHAnsi" w:eastAsia="Times New Roman" w:hAnsiTheme="minorHAnsi" w:cstheme="minorHAnsi"/>
          <w:color w:val="0D0D0D" w:themeColor="text1" w:themeTint="F2"/>
        </w:rPr>
        <w:t>St</w:t>
      </w:r>
      <w:r w:rsidR="004B6BC9">
        <w:rPr>
          <w:rFonts w:asciiTheme="minorHAnsi" w:eastAsia="Times New Roman" w:hAnsiTheme="minorHAnsi" w:cstheme="minorHAnsi"/>
          <w:color w:val="0D0D0D" w:themeColor="text1" w:themeTint="F2"/>
        </w:rPr>
        <w:t>s.,</w:t>
      </w:r>
      <w:r w:rsidRPr="002871CB">
        <w:rPr>
          <w:rFonts w:asciiTheme="minorHAnsi" w:eastAsia="Times New Roman" w:hAnsiTheme="minorHAnsi" w:cstheme="minorHAnsi"/>
          <w:color w:val="0D0D0D" w:themeColor="text1" w:themeTint="F2"/>
        </w:rPr>
        <w:t xml:space="preserve"> under the pavilion near the Frog Bridge. Vegetables, fruit, dairy, herbs, honey, maple syrup.</w:t>
      </w:r>
      <w:r w:rsidR="004B6BC9">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Certified FMNP Authorized</w:t>
      </w:r>
      <w:r w:rsidR="004B6BC9">
        <w:rPr>
          <w:rFonts w:asciiTheme="minorHAnsi" w:eastAsia="Times New Roman" w:hAnsiTheme="minorHAnsi" w:cstheme="minorHAnsi"/>
          <w:color w:val="0D0D0D" w:themeColor="text1" w:themeTint="F2"/>
        </w:rPr>
        <w:t>.</w:t>
      </w:r>
    </w:p>
    <w:p w14:paraId="24DDB054" w14:textId="70362937" w:rsidR="008152CD" w:rsidRPr="002871CB" w:rsidRDefault="008152CD" w:rsidP="00240977">
      <w:pPr>
        <w:tabs>
          <w:tab w:val="left" w:pos="6315"/>
        </w:tabs>
        <w:rPr>
          <w:rFonts w:asciiTheme="minorHAnsi" w:eastAsia="Times New Roman" w:hAnsiTheme="minorHAnsi" w:cstheme="minorHAnsi"/>
          <w:color w:val="0D0D0D" w:themeColor="text1" w:themeTint="F2"/>
        </w:rPr>
      </w:pPr>
    </w:p>
    <w:p w14:paraId="1109538C" w14:textId="77777777" w:rsidR="008152CD" w:rsidRPr="002871CB" w:rsidRDefault="008152CD" w:rsidP="008152CD">
      <w:pPr>
        <w:rPr>
          <w:rFonts w:asciiTheme="minorHAnsi" w:eastAsia="Times New Roman" w:hAnsiTheme="minorHAnsi" w:cstheme="minorHAnsi"/>
          <w:color w:val="0D0D0D" w:themeColor="text1" w:themeTint="F2"/>
        </w:rPr>
      </w:pPr>
    </w:p>
    <w:bookmarkEnd w:id="0"/>
    <w:sectPr w:rsidR="008152CD" w:rsidRPr="0028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F"/>
    <w:rsid w:val="000422A3"/>
    <w:rsid w:val="000E5F73"/>
    <w:rsid w:val="001016B6"/>
    <w:rsid w:val="00193AB2"/>
    <w:rsid w:val="001B2037"/>
    <w:rsid w:val="002162C8"/>
    <w:rsid w:val="00233B1B"/>
    <w:rsid w:val="00240977"/>
    <w:rsid w:val="002432F2"/>
    <w:rsid w:val="00252E02"/>
    <w:rsid w:val="00271353"/>
    <w:rsid w:val="002871CB"/>
    <w:rsid w:val="002A625A"/>
    <w:rsid w:val="002D1A18"/>
    <w:rsid w:val="002E55B1"/>
    <w:rsid w:val="00332B69"/>
    <w:rsid w:val="00363556"/>
    <w:rsid w:val="00364D66"/>
    <w:rsid w:val="00396371"/>
    <w:rsid w:val="003E00A7"/>
    <w:rsid w:val="004103C4"/>
    <w:rsid w:val="00414353"/>
    <w:rsid w:val="00453DF5"/>
    <w:rsid w:val="004603A2"/>
    <w:rsid w:val="004637B7"/>
    <w:rsid w:val="004A7BDF"/>
    <w:rsid w:val="004B6BC9"/>
    <w:rsid w:val="004D7A57"/>
    <w:rsid w:val="004E1E11"/>
    <w:rsid w:val="00524211"/>
    <w:rsid w:val="005466B7"/>
    <w:rsid w:val="005810AD"/>
    <w:rsid w:val="00581B5F"/>
    <w:rsid w:val="00585B18"/>
    <w:rsid w:val="005F29B0"/>
    <w:rsid w:val="00634257"/>
    <w:rsid w:val="00642E8E"/>
    <w:rsid w:val="006510BF"/>
    <w:rsid w:val="00653309"/>
    <w:rsid w:val="006544C9"/>
    <w:rsid w:val="00655AAF"/>
    <w:rsid w:val="00670917"/>
    <w:rsid w:val="006B217F"/>
    <w:rsid w:val="006B7110"/>
    <w:rsid w:val="007137CA"/>
    <w:rsid w:val="007276B9"/>
    <w:rsid w:val="00732517"/>
    <w:rsid w:val="0073315B"/>
    <w:rsid w:val="007368FE"/>
    <w:rsid w:val="00780D28"/>
    <w:rsid w:val="007A0883"/>
    <w:rsid w:val="007B371C"/>
    <w:rsid w:val="008130CB"/>
    <w:rsid w:val="008152CD"/>
    <w:rsid w:val="008306E4"/>
    <w:rsid w:val="008B2DBA"/>
    <w:rsid w:val="008B6125"/>
    <w:rsid w:val="008E1886"/>
    <w:rsid w:val="008F2E87"/>
    <w:rsid w:val="00935D34"/>
    <w:rsid w:val="00941FB9"/>
    <w:rsid w:val="00957417"/>
    <w:rsid w:val="00986CA9"/>
    <w:rsid w:val="0099431B"/>
    <w:rsid w:val="009F1194"/>
    <w:rsid w:val="00A02031"/>
    <w:rsid w:val="00A030DC"/>
    <w:rsid w:val="00A27F68"/>
    <w:rsid w:val="00A40C6D"/>
    <w:rsid w:val="00A44D08"/>
    <w:rsid w:val="00A46191"/>
    <w:rsid w:val="00A63B91"/>
    <w:rsid w:val="00A87816"/>
    <w:rsid w:val="00AA0357"/>
    <w:rsid w:val="00AA79DF"/>
    <w:rsid w:val="00B40E74"/>
    <w:rsid w:val="00B559E2"/>
    <w:rsid w:val="00B63757"/>
    <w:rsid w:val="00C40E75"/>
    <w:rsid w:val="00C45555"/>
    <w:rsid w:val="00C83A8C"/>
    <w:rsid w:val="00C95ED2"/>
    <w:rsid w:val="00D12B94"/>
    <w:rsid w:val="00D173F4"/>
    <w:rsid w:val="00DB0BB5"/>
    <w:rsid w:val="00DC14D9"/>
    <w:rsid w:val="00DE0F92"/>
    <w:rsid w:val="00E075D8"/>
    <w:rsid w:val="00E15CCD"/>
    <w:rsid w:val="00E208A3"/>
    <w:rsid w:val="00E341C6"/>
    <w:rsid w:val="00E41347"/>
    <w:rsid w:val="00E5509B"/>
    <w:rsid w:val="00E733F5"/>
    <w:rsid w:val="00ED0D99"/>
    <w:rsid w:val="00ED2A21"/>
    <w:rsid w:val="00ED428E"/>
    <w:rsid w:val="00EF4CAB"/>
    <w:rsid w:val="00F36680"/>
    <w:rsid w:val="00F9699F"/>
    <w:rsid w:val="00FA7396"/>
    <w:rsid w:val="00FD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04C7"/>
  <w15:chartTrackingRefBased/>
  <w15:docId w15:val="{D96BB149-AEC3-4764-8164-04D83E9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DF"/>
    <w:rPr>
      <w:color w:val="0000FF"/>
      <w:u w:val="single"/>
    </w:rPr>
  </w:style>
  <w:style w:type="paragraph" w:styleId="PlainText">
    <w:name w:val="Plain Text"/>
    <w:basedOn w:val="Normal"/>
    <w:link w:val="PlainTextChar"/>
    <w:uiPriority w:val="99"/>
    <w:unhideWhenUsed/>
    <w:rsid w:val="00780D28"/>
    <w:rPr>
      <w:rFonts w:ascii="Consolas" w:hAnsi="Consolas" w:cs="Consolas"/>
      <w:sz w:val="21"/>
      <w:szCs w:val="21"/>
    </w:rPr>
  </w:style>
  <w:style w:type="character" w:customStyle="1" w:styleId="PlainTextChar">
    <w:name w:val="Plain Text Char"/>
    <w:basedOn w:val="DefaultParagraphFont"/>
    <w:link w:val="PlainText"/>
    <w:uiPriority w:val="99"/>
    <w:rsid w:val="00780D28"/>
    <w:rPr>
      <w:rFonts w:ascii="Consolas" w:hAnsi="Consolas" w:cs="Consolas"/>
      <w:sz w:val="21"/>
      <w:szCs w:val="21"/>
    </w:rPr>
  </w:style>
  <w:style w:type="character" w:styleId="UnresolvedMention">
    <w:name w:val="Unresolved Mention"/>
    <w:basedOn w:val="DefaultParagraphFont"/>
    <w:uiPriority w:val="99"/>
    <w:semiHidden/>
    <w:unhideWhenUsed/>
    <w:rsid w:val="004E1E11"/>
    <w:rPr>
      <w:color w:val="605E5C"/>
      <w:shd w:val="clear" w:color="auto" w:fill="E1DFDD"/>
    </w:rPr>
  </w:style>
  <w:style w:type="character" w:styleId="FollowedHyperlink">
    <w:name w:val="FollowedHyperlink"/>
    <w:basedOn w:val="DefaultParagraphFont"/>
    <w:uiPriority w:val="99"/>
    <w:semiHidden/>
    <w:unhideWhenUsed/>
    <w:rsid w:val="00DE0F92"/>
    <w:rPr>
      <w:color w:val="954F72" w:themeColor="followedHyperlink"/>
      <w:u w:val="single"/>
    </w:rPr>
  </w:style>
  <w:style w:type="paragraph" w:styleId="NormalWeb">
    <w:name w:val="Normal (Web)"/>
    <w:basedOn w:val="Normal"/>
    <w:uiPriority w:val="99"/>
    <w:unhideWhenUsed/>
    <w:rsid w:val="008B61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B6125"/>
    <w:rPr>
      <w:b/>
      <w:bCs/>
    </w:rPr>
  </w:style>
  <w:style w:type="character" w:styleId="Emphasis">
    <w:name w:val="Emphasis"/>
    <w:basedOn w:val="DefaultParagraphFont"/>
    <w:uiPriority w:val="20"/>
    <w:qFormat/>
    <w:rsid w:val="008B6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8864">
      <w:bodyDiv w:val="1"/>
      <w:marLeft w:val="0"/>
      <w:marRight w:val="0"/>
      <w:marTop w:val="0"/>
      <w:marBottom w:val="0"/>
      <w:divBdr>
        <w:top w:val="none" w:sz="0" w:space="0" w:color="auto"/>
        <w:left w:val="none" w:sz="0" w:space="0" w:color="auto"/>
        <w:bottom w:val="none" w:sz="0" w:space="0" w:color="auto"/>
        <w:right w:val="none" w:sz="0" w:space="0" w:color="auto"/>
      </w:divBdr>
    </w:div>
    <w:div w:id="228460045">
      <w:bodyDiv w:val="1"/>
      <w:marLeft w:val="0"/>
      <w:marRight w:val="0"/>
      <w:marTop w:val="0"/>
      <w:marBottom w:val="0"/>
      <w:divBdr>
        <w:top w:val="none" w:sz="0" w:space="0" w:color="auto"/>
        <w:left w:val="none" w:sz="0" w:space="0" w:color="auto"/>
        <w:bottom w:val="none" w:sz="0" w:space="0" w:color="auto"/>
        <w:right w:val="none" w:sz="0" w:space="0" w:color="auto"/>
      </w:divBdr>
    </w:div>
    <w:div w:id="470753579">
      <w:bodyDiv w:val="1"/>
      <w:marLeft w:val="0"/>
      <w:marRight w:val="0"/>
      <w:marTop w:val="0"/>
      <w:marBottom w:val="0"/>
      <w:divBdr>
        <w:top w:val="none" w:sz="0" w:space="0" w:color="auto"/>
        <w:left w:val="none" w:sz="0" w:space="0" w:color="auto"/>
        <w:bottom w:val="none" w:sz="0" w:space="0" w:color="auto"/>
        <w:right w:val="none" w:sz="0" w:space="0" w:color="auto"/>
      </w:divBdr>
    </w:div>
    <w:div w:id="573316965">
      <w:bodyDiv w:val="1"/>
      <w:marLeft w:val="0"/>
      <w:marRight w:val="0"/>
      <w:marTop w:val="0"/>
      <w:marBottom w:val="0"/>
      <w:divBdr>
        <w:top w:val="none" w:sz="0" w:space="0" w:color="auto"/>
        <w:left w:val="none" w:sz="0" w:space="0" w:color="auto"/>
        <w:bottom w:val="none" w:sz="0" w:space="0" w:color="auto"/>
        <w:right w:val="none" w:sz="0" w:space="0" w:color="auto"/>
      </w:divBdr>
    </w:div>
    <w:div w:id="1285037679">
      <w:bodyDiv w:val="1"/>
      <w:marLeft w:val="0"/>
      <w:marRight w:val="0"/>
      <w:marTop w:val="0"/>
      <w:marBottom w:val="0"/>
      <w:divBdr>
        <w:top w:val="none" w:sz="0" w:space="0" w:color="auto"/>
        <w:left w:val="none" w:sz="0" w:space="0" w:color="auto"/>
        <w:bottom w:val="none" w:sz="0" w:space="0" w:color="auto"/>
        <w:right w:val="none" w:sz="0" w:space="0" w:color="auto"/>
      </w:divBdr>
    </w:div>
    <w:div w:id="1373263398">
      <w:bodyDiv w:val="1"/>
      <w:marLeft w:val="0"/>
      <w:marRight w:val="0"/>
      <w:marTop w:val="0"/>
      <w:marBottom w:val="0"/>
      <w:divBdr>
        <w:top w:val="none" w:sz="0" w:space="0" w:color="auto"/>
        <w:left w:val="none" w:sz="0" w:space="0" w:color="auto"/>
        <w:bottom w:val="none" w:sz="0" w:space="0" w:color="auto"/>
        <w:right w:val="none" w:sz="0" w:space="0" w:color="auto"/>
      </w:divBdr>
    </w:div>
    <w:div w:id="1731927805">
      <w:bodyDiv w:val="1"/>
      <w:marLeft w:val="0"/>
      <w:marRight w:val="0"/>
      <w:marTop w:val="0"/>
      <w:marBottom w:val="0"/>
      <w:divBdr>
        <w:top w:val="none" w:sz="0" w:space="0" w:color="auto"/>
        <w:left w:val="none" w:sz="0" w:space="0" w:color="auto"/>
        <w:bottom w:val="none" w:sz="0" w:space="0" w:color="auto"/>
        <w:right w:val="none" w:sz="0" w:space="0" w:color="auto"/>
      </w:divBdr>
    </w:div>
    <w:div w:id="2034305955">
      <w:bodyDiv w:val="1"/>
      <w:marLeft w:val="0"/>
      <w:marRight w:val="0"/>
      <w:marTop w:val="0"/>
      <w:marBottom w:val="0"/>
      <w:divBdr>
        <w:top w:val="none" w:sz="0" w:space="0" w:color="auto"/>
        <w:left w:val="none" w:sz="0" w:space="0" w:color="auto"/>
        <w:bottom w:val="none" w:sz="0" w:space="0" w:color="auto"/>
        <w:right w:val="none" w:sz="0" w:space="0" w:color="auto"/>
      </w:divBdr>
    </w:div>
    <w:div w:id="20450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untown.biz/voluntown-farmers-market-2/" TargetMode="External"/><Relationship Id="rId5" Type="http://schemas.openxmlformats.org/officeDocument/2006/relationships/hyperlink" Target="http://www.lebanontownhall.org/department.htm?id=ept0pfz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Lyann Graff</dc:creator>
  <cp:keywords/>
  <dc:description/>
  <cp:lastModifiedBy>Lois Bruinooge</cp:lastModifiedBy>
  <cp:revision>5</cp:revision>
  <dcterms:created xsi:type="dcterms:W3CDTF">2020-05-08T20:00:00Z</dcterms:created>
  <dcterms:modified xsi:type="dcterms:W3CDTF">2020-05-08T20:52:00Z</dcterms:modified>
</cp:coreProperties>
</file>