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9F41" w14:textId="791C7489" w:rsidR="007E4D0A" w:rsidRDefault="007E4D0A" w:rsidP="007E4D0A">
      <w:pPr>
        <w:tabs>
          <w:tab w:val="left" w:pos="7200"/>
        </w:tabs>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 xml:space="preserve">May 25, </w:t>
      </w:r>
      <w:proofErr w:type="gramStart"/>
      <w:r>
        <w:rPr>
          <w:rFonts w:ascii="Calibri" w:eastAsia="Times New Roman" w:hAnsi="Calibri" w:cs="Times New Roman"/>
          <w:b/>
          <w:bCs/>
          <w:sz w:val="24"/>
          <w:szCs w:val="24"/>
        </w:rPr>
        <w:t>2023</w:t>
      </w:r>
      <w:proofErr w:type="gramEnd"/>
      <w:r>
        <w:rPr>
          <w:rFonts w:ascii="Calibri" w:eastAsia="Times New Roman" w:hAnsi="Calibri" w:cs="Times New Roman"/>
          <w:b/>
          <w:bCs/>
          <w:sz w:val="24"/>
          <w:szCs w:val="24"/>
        </w:rPr>
        <w:t xml:space="preserve"> TLGV Annual Meeting</w:t>
      </w:r>
    </w:p>
    <w:p w14:paraId="0513C129" w14:textId="77777777" w:rsidR="007E4D0A" w:rsidRDefault="007E4D0A" w:rsidP="007E4D0A">
      <w:pPr>
        <w:tabs>
          <w:tab w:val="left" w:pos="7200"/>
        </w:tabs>
        <w:spacing w:after="0" w:line="240" w:lineRule="auto"/>
        <w:rPr>
          <w:rFonts w:ascii="Calibri" w:eastAsia="Times New Roman" w:hAnsi="Calibri" w:cs="Times New Roman"/>
          <w:b/>
          <w:bCs/>
          <w:sz w:val="24"/>
          <w:szCs w:val="24"/>
        </w:rPr>
      </w:pPr>
    </w:p>
    <w:p w14:paraId="2FC0404F" w14:textId="77777777" w:rsidR="002D5A0B" w:rsidRPr="00D61C30" w:rsidRDefault="002D5A0B" w:rsidP="002D5A0B">
      <w:pPr>
        <w:tabs>
          <w:tab w:val="left" w:pos="7200"/>
        </w:tabs>
        <w:spacing w:after="0" w:line="240" w:lineRule="auto"/>
        <w:rPr>
          <w:rFonts w:ascii="Calibri" w:eastAsia="Times New Roman" w:hAnsi="Calibri" w:cs="Times New Roman"/>
          <w:b/>
          <w:bCs/>
          <w:sz w:val="24"/>
          <w:szCs w:val="24"/>
        </w:rPr>
      </w:pPr>
      <w:r w:rsidRPr="00D61C30">
        <w:rPr>
          <w:rFonts w:ascii="Calibri" w:eastAsia="Times New Roman" w:hAnsi="Calibri" w:cs="Times New Roman"/>
          <w:b/>
          <w:bCs/>
          <w:sz w:val="24"/>
          <w:szCs w:val="24"/>
        </w:rPr>
        <w:t xml:space="preserve">3:30 pm - Pre-Meeting Activity </w:t>
      </w:r>
      <w:r>
        <w:rPr>
          <w:rFonts w:ascii="Calibri" w:eastAsia="Times New Roman" w:hAnsi="Calibri" w:cs="Times New Roman"/>
          <w:b/>
          <w:bCs/>
          <w:sz w:val="24"/>
          <w:szCs w:val="24"/>
        </w:rPr>
        <w:t xml:space="preserve">- </w:t>
      </w:r>
      <w:r w:rsidRPr="00D61C30">
        <w:rPr>
          <w:rFonts w:ascii="Calibri" w:eastAsia="Times New Roman" w:hAnsi="Calibri" w:cs="Times New Roman"/>
          <w:b/>
          <w:bCs/>
          <w:sz w:val="24"/>
          <w:szCs w:val="24"/>
        </w:rPr>
        <w:t>Walk, Talk and Tour of the Randall/Higginbotham Burial Ground at Wyndham Land Trust</w:t>
      </w:r>
      <w:r>
        <w:rPr>
          <w:rFonts w:ascii="Calibri" w:eastAsia="Times New Roman" w:hAnsi="Calibri" w:cs="Times New Roman"/>
          <w:b/>
          <w:bCs/>
          <w:sz w:val="24"/>
          <w:szCs w:val="24"/>
        </w:rPr>
        <w:t>’</w:t>
      </w:r>
      <w:r w:rsidRPr="00D61C30">
        <w:rPr>
          <w:rFonts w:ascii="Calibri" w:eastAsia="Times New Roman" w:hAnsi="Calibri" w:cs="Times New Roman"/>
          <w:b/>
          <w:bCs/>
          <w:sz w:val="24"/>
          <w:szCs w:val="24"/>
        </w:rPr>
        <w:t>s</w:t>
      </w:r>
      <w:r>
        <w:rPr>
          <w:rFonts w:ascii="Calibri" w:eastAsia="Times New Roman" w:hAnsi="Calibri" w:cs="Times New Roman"/>
          <w:b/>
          <w:bCs/>
          <w:sz w:val="24"/>
          <w:szCs w:val="24"/>
        </w:rPr>
        <w:t xml:space="preserve"> </w:t>
      </w:r>
      <w:r w:rsidRPr="00D61C30">
        <w:rPr>
          <w:rFonts w:ascii="Calibri" w:eastAsia="Times New Roman" w:hAnsi="Calibri" w:cs="Times New Roman"/>
          <w:b/>
          <w:bCs/>
          <w:sz w:val="24"/>
          <w:szCs w:val="24"/>
        </w:rPr>
        <w:t xml:space="preserve">Nightingale </w:t>
      </w:r>
      <w:r>
        <w:rPr>
          <w:rFonts w:ascii="Calibri" w:eastAsia="Times New Roman" w:hAnsi="Calibri" w:cs="Times New Roman"/>
          <w:b/>
          <w:bCs/>
          <w:sz w:val="24"/>
          <w:szCs w:val="24"/>
        </w:rPr>
        <w:t>Forest</w:t>
      </w:r>
      <w:r w:rsidRPr="00D61C30">
        <w:rPr>
          <w:rFonts w:ascii="Calibri" w:eastAsia="Times New Roman" w:hAnsi="Calibri" w:cs="Times New Roman"/>
          <w:b/>
          <w:bCs/>
          <w:sz w:val="24"/>
          <w:szCs w:val="24"/>
        </w:rPr>
        <w:t xml:space="preserve"> property. </w:t>
      </w:r>
    </w:p>
    <w:p w14:paraId="7D6FEEF6" w14:textId="77777777" w:rsidR="002D5A0B" w:rsidRDefault="002D5A0B" w:rsidP="002D5A0B">
      <w:pPr>
        <w:tabs>
          <w:tab w:val="left" w:pos="7200"/>
        </w:tabs>
        <w:spacing w:after="0" w:line="240" w:lineRule="auto"/>
        <w:rPr>
          <w:rFonts w:ascii="Calibri" w:eastAsia="Times New Roman" w:hAnsi="Calibri" w:cs="Times New Roman"/>
          <w:sz w:val="24"/>
          <w:szCs w:val="24"/>
        </w:rPr>
      </w:pPr>
    </w:p>
    <w:p w14:paraId="4A2F5285" w14:textId="77777777" w:rsidR="002D5A0B" w:rsidRDefault="002D5A0B" w:rsidP="002D5A0B">
      <w:pPr>
        <w:tabs>
          <w:tab w:val="left" w:pos="720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Please register for this event by May 15 using the form on the reverse side or by visiting our website. Exact location and parking directions will be provided upon registration. </w:t>
      </w:r>
      <w:r w:rsidRPr="002B7E37">
        <w:rPr>
          <w:rFonts w:ascii="Calibri" w:eastAsia="Times New Roman" w:hAnsi="Calibri" w:cs="Times New Roman"/>
          <w:sz w:val="24"/>
          <w:szCs w:val="24"/>
        </w:rPr>
        <w:t>We will walk approximately ½ mile to and from the burial ground on an old dirt road with some elevation changes</w:t>
      </w:r>
      <w:r>
        <w:rPr>
          <w:rFonts w:ascii="Calibri" w:eastAsia="Times New Roman" w:hAnsi="Calibri" w:cs="Times New Roman"/>
          <w:sz w:val="24"/>
          <w:szCs w:val="24"/>
        </w:rPr>
        <w:t xml:space="preserve">. If you would like to attend but are concerned about the walk, please contact Kyle at </w:t>
      </w:r>
      <w:hyperlink r:id="rId4" w:history="1">
        <w:r w:rsidRPr="005B30FE">
          <w:rPr>
            <w:rStyle w:val="Hyperlink"/>
            <w:rFonts w:ascii="Calibri" w:eastAsia="Times New Roman" w:hAnsi="Calibri" w:cs="Times New Roman"/>
            <w:sz w:val="24"/>
            <w:szCs w:val="24"/>
          </w:rPr>
          <w:t>kyle@tlgv.org</w:t>
        </w:r>
      </w:hyperlink>
      <w:r>
        <w:rPr>
          <w:rFonts w:ascii="Calibri" w:eastAsia="Times New Roman" w:hAnsi="Calibri" w:cs="Times New Roman"/>
          <w:sz w:val="24"/>
          <w:szCs w:val="24"/>
        </w:rPr>
        <w:t xml:space="preserve"> or 860 774-3300 as we may be able to arrange alternate transportation. </w:t>
      </w:r>
    </w:p>
    <w:p w14:paraId="147D9B99" w14:textId="77777777" w:rsidR="002D5A0B" w:rsidRDefault="002D5A0B" w:rsidP="002D5A0B">
      <w:pPr>
        <w:tabs>
          <w:tab w:val="left" w:pos="7200"/>
        </w:tabs>
        <w:spacing w:after="0" w:line="240" w:lineRule="auto"/>
        <w:rPr>
          <w:rFonts w:ascii="Calibri" w:eastAsia="Times New Roman" w:hAnsi="Calibri" w:cs="Times New Roman"/>
          <w:sz w:val="24"/>
          <w:szCs w:val="24"/>
        </w:rPr>
      </w:pPr>
    </w:p>
    <w:p w14:paraId="31C709E9" w14:textId="77777777" w:rsidR="002D5A0B" w:rsidRDefault="002D5A0B" w:rsidP="002D5A0B">
      <w:pPr>
        <w:tabs>
          <w:tab w:val="left" w:pos="720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Join local historian Donna Dufresne and Janet Booth from the Wyndham Land Trust for a walk, talk and tour of a family burial ground now owned by the land trust. </w:t>
      </w:r>
      <w:r w:rsidRPr="00D61C30">
        <w:rPr>
          <w:rFonts w:ascii="Calibri" w:eastAsia="Times New Roman" w:hAnsi="Calibri" w:cs="Times New Roman"/>
          <w:sz w:val="24"/>
          <w:szCs w:val="24"/>
        </w:rPr>
        <w:t xml:space="preserve">Donna will talk about her ongoing research into the lives of the families who lived in the </w:t>
      </w:r>
      <w:proofErr w:type="spellStart"/>
      <w:r w:rsidRPr="00D61C30">
        <w:rPr>
          <w:rFonts w:ascii="Calibri" w:eastAsia="Times New Roman" w:hAnsi="Calibri" w:cs="Times New Roman"/>
          <w:sz w:val="24"/>
          <w:szCs w:val="24"/>
        </w:rPr>
        <w:t>Mashamoquet</w:t>
      </w:r>
      <w:proofErr w:type="spellEnd"/>
      <w:r w:rsidRPr="00D61C30">
        <w:rPr>
          <w:rFonts w:ascii="Calibri" w:eastAsia="Times New Roman" w:hAnsi="Calibri" w:cs="Times New Roman"/>
          <w:sz w:val="24"/>
          <w:szCs w:val="24"/>
        </w:rPr>
        <w:t xml:space="preserve"> uplands in the 18th and 19th centuries. </w:t>
      </w:r>
    </w:p>
    <w:p w14:paraId="3BD3F481" w14:textId="77777777" w:rsidR="002D5A0B" w:rsidRDefault="002D5A0B" w:rsidP="002D5A0B">
      <w:pPr>
        <w:tabs>
          <w:tab w:val="left" w:pos="7200"/>
        </w:tabs>
        <w:spacing w:after="0" w:line="240" w:lineRule="auto"/>
        <w:rPr>
          <w:rFonts w:ascii="Calibri" w:eastAsia="Times New Roman" w:hAnsi="Calibri" w:cs="Times New Roman"/>
          <w:sz w:val="24"/>
          <w:szCs w:val="24"/>
        </w:rPr>
      </w:pPr>
    </w:p>
    <w:p w14:paraId="4D57CFEE" w14:textId="77777777" w:rsidR="002D5A0B" w:rsidRDefault="002D5A0B" w:rsidP="002D5A0B">
      <w:pPr>
        <w:tabs>
          <w:tab w:val="left" w:pos="7200"/>
        </w:tabs>
        <w:spacing w:after="0" w:line="240" w:lineRule="auto"/>
        <w:rPr>
          <w:rFonts w:ascii="Calibri" w:eastAsia="Times New Roman" w:hAnsi="Calibri" w:cs="Times New Roman"/>
          <w:sz w:val="24"/>
          <w:szCs w:val="24"/>
        </w:rPr>
      </w:pPr>
      <w:r w:rsidRPr="00D61C30">
        <w:rPr>
          <w:rFonts w:ascii="Calibri" w:eastAsia="Times New Roman" w:hAnsi="Calibri" w:cs="Times New Roman"/>
          <w:sz w:val="24"/>
          <w:szCs w:val="24"/>
        </w:rPr>
        <w:t xml:space="preserve">According to stories passed down through the descendants of the enslaved Randall family, some of their ancestors are buried in the back of the burial ground in roughly marked graves. Ground Penetrating Radar (GPR) readings conducted by </w:t>
      </w:r>
      <w:r>
        <w:rPr>
          <w:rFonts w:ascii="Calibri" w:eastAsia="Times New Roman" w:hAnsi="Calibri" w:cs="Times New Roman"/>
          <w:sz w:val="24"/>
          <w:szCs w:val="24"/>
        </w:rPr>
        <w:t>t</w:t>
      </w:r>
      <w:r w:rsidRPr="00D61C30">
        <w:rPr>
          <w:rFonts w:ascii="Calibri" w:eastAsia="Times New Roman" w:hAnsi="Calibri" w:cs="Times New Roman"/>
          <w:sz w:val="24"/>
          <w:szCs w:val="24"/>
        </w:rPr>
        <w:t>he Office of State Archaeology in May 2021 show the possibility of 6 or 7</w:t>
      </w:r>
      <w:r>
        <w:rPr>
          <w:rFonts w:ascii="Calibri" w:eastAsia="Times New Roman" w:hAnsi="Calibri" w:cs="Times New Roman"/>
          <w:sz w:val="24"/>
          <w:szCs w:val="24"/>
        </w:rPr>
        <w:t xml:space="preserve"> graves</w:t>
      </w:r>
      <w:r w:rsidRPr="00D61C30">
        <w:rPr>
          <w:rFonts w:ascii="Calibri" w:eastAsia="Times New Roman" w:hAnsi="Calibri" w:cs="Times New Roman"/>
          <w:sz w:val="24"/>
          <w:szCs w:val="24"/>
        </w:rPr>
        <w:t xml:space="preserve"> marked with small, almost unnoticeable fieldstones as markers. Although </w:t>
      </w:r>
      <w:r>
        <w:rPr>
          <w:rFonts w:ascii="Calibri" w:eastAsia="Times New Roman" w:hAnsi="Calibri" w:cs="Times New Roman"/>
          <w:sz w:val="24"/>
          <w:szCs w:val="24"/>
        </w:rPr>
        <w:t>there is no d</w:t>
      </w:r>
      <w:r w:rsidRPr="00D61C30">
        <w:rPr>
          <w:rFonts w:ascii="Calibri" w:eastAsia="Times New Roman" w:hAnsi="Calibri" w:cs="Times New Roman"/>
          <w:sz w:val="24"/>
          <w:szCs w:val="24"/>
        </w:rPr>
        <w:t xml:space="preserve">ocumentation for the specific burials, </w:t>
      </w:r>
      <w:r>
        <w:rPr>
          <w:rFonts w:ascii="Calibri" w:eastAsia="Times New Roman" w:hAnsi="Calibri" w:cs="Times New Roman"/>
          <w:sz w:val="24"/>
          <w:szCs w:val="24"/>
        </w:rPr>
        <w:t xml:space="preserve">Donna </w:t>
      </w:r>
      <w:r w:rsidRPr="00D61C30">
        <w:rPr>
          <w:rFonts w:ascii="Calibri" w:eastAsia="Times New Roman" w:hAnsi="Calibri" w:cs="Times New Roman"/>
          <w:sz w:val="24"/>
          <w:szCs w:val="24"/>
        </w:rPr>
        <w:t xml:space="preserve">has traced enslaved </w:t>
      </w:r>
      <w:proofErr w:type="spellStart"/>
      <w:r w:rsidRPr="00D61C30">
        <w:rPr>
          <w:rFonts w:ascii="Calibri" w:eastAsia="Times New Roman" w:hAnsi="Calibri" w:cs="Times New Roman"/>
          <w:sz w:val="24"/>
          <w:szCs w:val="24"/>
        </w:rPr>
        <w:t>Randalls</w:t>
      </w:r>
      <w:proofErr w:type="spellEnd"/>
      <w:r w:rsidRPr="00D61C30">
        <w:rPr>
          <w:rFonts w:ascii="Calibri" w:eastAsia="Times New Roman" w:hAnsi="Calibri" w:cs="Times New Roman"/>
          <w:sz w:val="24"/>
          <w:szCs w:val="24"/>
        </w:rPr>
        <w:t xml:space="preserve"> from Reuben Randall, born in 1777 in Pomfret</w:t>
      </w:r>
      <w:r>
        <w:rPr>
          <w:rFonts w:ascii="Calibri" w:eastAsia="Times New Roman" w:hAnsi="Calibri" w:cs="Times New Roman"/>
          <w:sz w:val="24"/>
          <w:szCs w:val="24"/>
        </w:rPr>
        <w:t>,</w:t>
      </w:r>
      <w:r w:rsidRPr="00D61C30">
        <w:rPr>
          <w:rFonts w:ascii="Calibri" w:eastAsia="Times New Roman" w:hAnsi="Calibri" w:cs="Times New Roman"/>
          <w:sz w:val="24"/>
          <w:szCs w:val="24"/>
        </w:rPr>
        <w:t xml:space="preserve"> to descendants who still live in the region. </w:t>
      </w:r>
    </w:p>
    <w:p w14:paraId="3CD0B9D9" w14:textId="77777777" w:rsidR="002D5A0B" w:rsidRDefault="002D5A0B" w:rsidP="002D5A0B">
      <w:pPr>
        <w:tabs>
          <w:tab w:val="left" w:pos="7200"/>
        </w:tabs>
        <w:spacing w:after="0" w:line="240" w:lineRule="auto"/>
        <w:rPr>
          <w:rFonts w:ascii="Calibri" w:eastAsia="Times New Roman" w:hAnsi="Calibri" w:cs="Times New Roman"/>
          <w:sz w:val="24"/>
          <w:szCs w:val="24"/>
        </w:rPr>
      </w:pPr>
    </w:p>
    <w:p w14:paraId="2E769240" w14:textId="77777777" w:rsidR="002D5A0B" w:rsidRDefault="002D5A0B" w:rsidP="002D5A0B">
      <w:pPr>
        <w:tabs>
          <w:tab w:val="left" w:pos="720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Many</w:t>
      </w:r>
      <w:r w:rsidRPr="00D61C30">
        <w:rPr>
          <w:rFonts w:ascii="Calibri" w:eastAsia="Times New Roman" w:hAnsi="Calibri" w:cs="Times New Roman"/>
          <w:sz w:val="24"/>
          <w:szCs w:val="24"/>
        </w:rPr>
        <w:t xml:space="preserve"> </w:t>
      </w:r>
      <w:r>
        <w:rPr>
          <w:rFonts w:ascii="Calibri" w:eastAsia="Times New Roman" w:hAnsi="Calibri" w:cs="Times New Roman"/>
          <w:sz w:val="24"/>
          <w:szCs w:val="24"/>
        </w:rPr>
        <w:t xml:space="preserve">family burial grounds in New England </w:t>
      </w:r>
      <w:r w:rsidRPr="00D61C30">
        <w:rPr>
          <w:rFonts w:ascii="Calibri" w:eastAsia="Times New Roman" w:hAnsi="Calibri" w:cs="Times New Roman"/>
          <w:sz w:val="24"/>
          <w:szCs w:val="24"/>
        </w:rPr>
        <w:t>have been long abandoned and forgotten, but the Randall/</w:t>
      </w:r>
      <w:r>
        <w:rPr>
          <w:rFonts w:ascii="Calibri" w:eastAsia="Times New Roman" w:hAnsi="Calibri" w:cs="Times New Roman"/>
          <w:sz w:val="24"/>
          <w:szCs w:val="24"/>
        </w:rPr>
        <w:t xml:space="preserve"> </w:t>
      </w:r>
      <w:r w:rsidRPr="00D61C30">
        <w:rPr>
          <w:rFonts w:ascii="Calibri" w:eastAsia="Times New Roman" w:hAnsi="Calibri" w:cs="Times New Roman"/>
          <w:sz w:val="24"/>
          <w:szCs w:val="24"/>
        </w:rPr>
        <w:t xml:space="preserve">Higginbotham Burial Ground in Pomfret was looked after for more than </w:t>
      </w:r>
      <w:r>
        <w:rPr>
          <w:rFonts w:ascii="Calibri" w:eastAsia="Times New Roman" w:hAnsi="Calibri" w:cs="Times New Roman"/>
          <w:sz w:val="24"/>
          <w:szCs w:val="24"/>
        </w:rPr>
        <w:t xml:space="preserve">60 </w:t>
      </w:r>
      <w:r w:rsidRPr="00D61C30">
        <w:rPr>
          <w:rFonts w:ascii="Calibri" w:eastAsia="Times New Roman" w:hAnsi="Calibri" w:cs="Times New Roman"/>
          <w:sz w:val="24"/>
          <w:szCs w:val="24"/>
        </w:rPr>
        <w:t>years by owners Mr. and Mrs. Harry Townshend</w:t>
      </w:r>
      <w:r>
        <w:rPr>
          <w:rFonts w:ascii="Calibri" w:eastAsia="Times New Roman" w:hAnsi="Calibri" w:cs="Times New Roman"/>
          <w:sz w:val="24"/>
          <w:szCs w:val="24"/>
        </w:rPr>
        <w:t>, who donated t</w:t>
      </w:r>
      <w:r w:rsidRPr="00D61C30">
        <w:rPr>
          <w:rFonts w:ascii="Calibri" w:eastAsia="Times New Roman" w:hAnsi="Calibri" w:cs="Times New Roman"/>
          <w:sz w:val="24"/>
          <w:szCs w:val="24"/>
        </w:rPr>
        <w:t xml:space="preserve">he property to the Wyndham Land Trust </w:t>
      </w:r>
      <w:r>
        <w:rPr>
          <w:rFonts w:ascii="Calibri" w:eastAsia="Times New Roman" w:hAnsi="Calibri" w:cs="Times New Roman"/>
          <w:sz w:val="24"/>
          <w:szCs w:val="24"/>
        </w:rPr>
        <w:t xml:space="preserve">in 2021 </w:t>
      </w:r>
      <w:r w:rsidRPr="00D61C30">
        <w:rPr>
          <w:rFonts w:ascii="Calibri" w:eastAsia="Times New Roman" w:hAnsi="Calibri" w:cs="Times New Roman"/>
          <w:sz w:val="24"/>
          <w:szCs w:val="24"/>
        </w:rPr>
        <w:t>to be protected in perpetuity. The land became part of a group of parcels stewarded by the Trust called Nightingale Forest.</w:t>
      </w:r>
    </w:p>
    <w:p w14:paraId="15D5619E" w14:textId="77777777" w:rsidR="002D5A0B" w:rsidRPr="002B7E37" w:rsidRDefault="002D5A0B" w:rsidP="002D5A0B">
      <w:pPr>
        <w:tabs>
          <w:tab w:val="left" w:pos="7200"/>
        </w:tabs>
        <w:spacing w:after="0" w:line="240" w:lineRule="auto"/>
        <w:rPr>
          <w:rFonts w:ascii="Calibri" w:eastAsia="Times New Roman" w:hAnsi="Calibri" w:cs="Times New Roman"/>
          <w:sz w:val="24"/>
          <w:szCs w:val="24"/>
        </w:rPr>
      </w:pPr>
    </w:p>
    <w:p w14:paraId="360E9F00" w14:textId="77777777" w:rsidR="002D5A0B" w:rsidRPr="00342F66" w:rsidRDefault="002D5A0B" w:rsidP="002D5A0B">
      <w:pPr>
        <w:tabs>
          <w:tab w:val="left" w:pos="7200"/>
        </w:tabs>
        <w:spacing w:after="0" w:line="240" w:lineRule="auto"/>
        <w:rPr>
          <w:rFonts w:ascii="Calibri" w:eastAsia="Times New Roman" w:hAnsi="Calibri" w:cs="Times New Roman"/>
          <w:sz w:val="24"/>
          <w:szCs w:val="24"/>
        </w:rPr>
      </w:pPr>
      <w:r w:rsidRPr="00342F66">
        <w:rPr>
          <w:b/>
          <w:bCs/>
          <w:noProof/>
          <w:sz w:val="24"/>
          <w:szCs w:val="24"/>
        </w:rPr>
        <w:drawing>
          <wp:anchor distT="0" distB="0" distL="114300" distR="114300" simplePos="0" relativeHeight="251659264" behindDoc="0" locked="0" layoutInCell="1" allowOverlap="1" wp14:anchorId="69F68A1B" wp14:editId="321D161C">
            <wp:simplePos x="0" y="0"/>
            <wp:positionH relativeFrom="margin">
              <wp:posOffset>1590675</wp:posOffset>
            </wp:positionH>
            <wp:positionV relativeFrom="paragraph">
              <wp:posOffset>1283017</wp:posOffset>
            </wp:positionV>
            <wp:extent cx="3636010" cy="2727008"/>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639984" cy="27299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sz w:val="24"/>
          <w:szCs w:val="24"/>
        </w:rPr>
        <w:t xml:space="preserve">Wyndham Land Trust has successfully raised funds and installed a memorial stone for the unnamed, enslaved Africans who are presumed to be buried on the property. </w:t>
      </w:r>
      <w:r w:rsidRPr="002B7E37">
        <w:rPr>
          <w:rFonts w:ascii="Calibri" w:eastAsia="Times New Roman" w:hAnsi="Calibri" w:cs="Times New Roman"/>
          <w:sz w:val="24"/>
          <w:szCs w:val="24"/>
        </w:rPr>
        <w:t xml:space="preserve">The memorial </w:t>
      </w:r>
      <w:r>
        <w:rPr>
          <w:rFonts w:ascii="Calibri" w:eastAsia="Times New Roman" w:hAnsi="Calibri" w:cs="Times New Roman"/>
          <w:sz w:val="24"/>
          <w:szCs w:val="24"/>
        </w:rPr>
        <w:t xml:space="preserve">stone </w:t>
      </w:r>
      <w:r w:rsidRPr="002B7E37">
        <w:rPr>
          <w:rFonts w:ascii="Calibri" w:eastAsia="Times New Roman" w:hAnsi="Calibri" w:cs="Times New Roman"/>
          <w:sz w:val="24"/>
          <w:szCs w:val="24"/>
        </w:rPr>
        <w:t>project seeks to foster awareness of those who were excluded from the written record, but whose lives and work contributed to the prosperity of a new nation and to the foundations that created the wealth of today.</w:t>
      </w:r>
      <w:r>
        <w:rPr>
          <w:rFonts w:ascii="Calibri" w:eastAsia="Times New Roman" w:hAnsi="Calibri" w:cs="Times New Roman"/>
          <w:sz w:val="24"/>
          <w:szCs w:val="24"/>
        </w:rPr>
        <w:t xml:space="preserve"> </w:t>
      </w:r>
      <w:r w:rsidRPr="00342F66">
        <w:rPr>
          <w:rFonts w:ascii="Calibri" w:eastAsia="Times New Roman" w:hAnsi="Calibri" w:cs="Times New Roman"/>
          <w:sz w:val="24"/>
          <w:szCs w:val="24"/>
        </w:rPr>
        <w:t xml:space="preserve">The project was supported in part by The Last Green Valley, the Connecticut Land Conservation </w:t>
      </w:r>
      <w:proofErr w:type="gramStart"/>
      <w:r w:rsidRPr="00342F66">
        <w:rPr>
          <w:rFonts w:ascii="Calibri" w:eastAsia="Times New Roman" w:hAnsi="Calibri" w:cs="Times New Roman"/>
          <w:sz w:val="24"/>
          <w:szCs w:val="24"/>
        </w:rPr>
        <w:t>Council</w:t>
      </w:r>
      <w:proofErr w:type="gramEnd"/>
      <w:r w:rsidRPr="00342F66">
        <w:rPr>
          <w:rFonts w:ascii="Calibri" w:eastAsia="Times New Roman" w:hAnsi="Calibri" w:cs="Times New Roman"/>
          <w:sz w:val="24"/>
          <w:szCs w:val="24"/>
        </w:rPr>
        <w:t xml:space="preserve"> and the Community Foundation of Eastern Connecticut. </w:t>
      </w:r>
    </w:p>
    <w:p w14:paraId="02681CF7" w14:textId="77777777" w:rsidR="00861CA9" w:rsidRDefault="00861CA9"/>
    <w:sectPr w:rsidR="00861CA9" w:rsidSect="007E4D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0A"/>
    <w:rsid w:val="002D5A0B"/>
    <w:rsid w:val="007E4D0A"/>
    <w:rsid w:val="00861CA9"/>
    <w:rsid w:val="00FB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B21C"/>
  <w15:chartTrackingRefBased/>
  <w15:docId w15:val="{EF4AE4AB-C060-4EAE-ADA7-2381CC7C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kyle@tlg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Gregoire</dc:creator>
  <cp:keywords/>
  <dc:description/>
  <cp:lastModifiedBy>Kyle Gregoire</cp:lastModifiedBy>
  <cp:revision>3</cp:revision>
  <dcterms:created xsi:type="dcterms:W3CDTF">2023-04-05T14:58:00Z</dcterms:created>
  <dcterms:modified xsi:type="dcterms:W3CDTF">2023-04-05T17:40:00Z</dcterms:modified>
</cp:coreProperties>
</file>